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0F3D" w14:textId="77777777" w:rsidR="00535A21" w:rsidRPr="00272C68" w:rsidRDefault="00FE5769" w:rsidP="00BD654E">
      <w:pPr>
        <w:rPr>
          <w:rFonts w:ascii="Arial" w:hAnsi="Arial" w:cs="Arial"/>
          <w:b/>
          <w:sz w:val="28"/>
          <w:szCs w:val="28"/>
          <w:lang w:val="fr-FR"/>
        </w:rPr>
      </w:pPr>
      <w:r w:rsidRPr="00272C68">
        <w:rPr>
          <w:rFonts w:ascii="Arial" w:hAnsi="Arial" w:cs="Arial"/>
          <w:b/>
          <w:sz w:val="28"/>
          <w:szCs w:val="28"/>
          <w:lang w:val="fr-FR"/>
        </w:rPr>
        <w:t>CT</w:t>
      </w:r>
      <w:r w:rsidR="00180BAA" w:rsidRPr="00272C68">
        <w:rPr>
          <w:rFonts w:ascii="Arial" w:hAnsi="Arial" w:cs="Arial"/>
          <w:b/>
          <w:sz w:val="28"/>
          <w:szCs w:val="28"/>
          <w:lang w:val="fr-FR"/>
        </w:rPr>
        <w:t>-scan du p</w:t>
      </w:r>
      <w:r w:rsidR="001F48D6" w:rsidRPr="00272C68">
        <w:rPr>
          <w:rFonts w:ascii="Arial" w:hAnsi="Arial" w:cs="Arial"/>
          <w:b/>
          <w:sz w:val="28"/>
          <w:szCs w:val="28"/>
          <w:lang w:val="fr-FR"/>
        </w:rPr>
        <w:t>ancré</w:t>
      </w:r>
      <w:r w:rsidRPr="00272C68">
        <w:rPr>
          <w:rFonts w:ascii="Arial" w:hAnsi="Arial" w:cs="Arial"/>
          <w:b/>
          <w:sz w:val="28"/>
          <w:szCs w:val="28"/>
          <w:lang w:val="fr-FR"/>
        </w:rPr>
        <w:t xml:space="preserve">as </w:t>
      </w:r>
      <w:r w:rsidR="001F48D6" w:rsidRPr="00272C68">
        <w:rPr>
          <w:rFonts w:ascii="Arial" w:hAnsi="Arial" w:cs="Arial"/>
          <w:b/>
          <w:sz w:val="28"/>
          <w:szCs w:val="28"/>
          <w:lang w:val="fr-FR"/>
        </w:rPr>
        <w:t>du</w:t>
      </w:r>
      <w:r w:rsidR="00535A21" w:rsidRPr="00272C6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2A47A8" w:rsidRPr="00272C68">
        <w:rPr>
          <w:rFonts w:ascii="Arial" w:hAnsi="Arial" w:cs="Arial"/>
          <w:b/>
          <w:sz w:val="28"/>
          <w:szCs w:val="28"/>
          <w:lang w:val="fr-FR"/>
        </w:rPr>
        <w:t>[</w:t>
      </w:r>
      <w:r w:rsidR="001F48D6" w:rsidRPr="00272C68">
        <w:rPr>
          <w:rFonts w:ascii="Arial" w:hAnsi="Arial" w:cs="Arial"/>
          <w:b/>
          <w:sz w:val="28"/>
          <w:szCs w:val="28"/>
          <w:lang w:val="fr-FR"/>
        </w:rPr>
        <w:t>date</w:t>
      </w:r>
      <w:r w:rsidR="002A47A8" w:rsidRPr="00272C68">
        <w:rPr>
          <w:rFonts w:ascii="Arial" w:hAnsi="Arial" w:cs="Arial"/>
          <w:b/>
          <w:sz w:val="28"/>
          <w:szCs w:val="28"/>
          <w:lang w:val="fr-FR"/>
        </w:rPr>
        <w:t>]</w:t>
      </w:r>
    </w:p>
    <w:p w14:paraId="7BA80F3E" w14:textId="77777777" w:rsidR="002A47A8" w:rsidRPr="00272C68" w:rsidRDefault="002A47A8" w:rsidP="00BD654E">
      <w:pPr>
        <w:rPr>
          <w:rFonts w:ascii="Arial" w:hAnsi="Arial" w:cs="Arial"/>
          <w:b/>
          <w:sz w:val="20"/>
          <w:szCs w:val="20"/>
          <w:lang w:val="fr-FR"/>
        </w:rPr>
      </w:pPr>
    </w:p>
    <w:p w14:paraId="7958C2AC" w14:textId="66265B4C" w:rsidR="000532A6" w:rsidRPr="00272C68" w:rsidRDefault="000532A6" w:rsidP="000532A6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272C68">
        <w:rPr>
          <w:rFonts w:ascii="Arial" w:hAnsi="Arial" w:cs="Arial"/>
          <w:color w:val="000000"/>
          <w:sz w:val="20"/>
          <w:szCs w:val="20"/>
          <w:lang w:val="fr-FR"/>
        </w:rPr>
        <w:t xml:space="preserve">Examen </w:t>
      </w:r>
      <w:r w:rsidR="00272C68" w:rsidRPr="00272C68">
        <w:rPr>
          <w:rFonts w:ascii="Arial" w:hAnsi="Arial" w:cs="Arial"/>
          <w:color w:val="000000"/>
          <w:sz w:val="20"/>
          <w:szCs w:val="20"/>
          <w:lang w:val="fr-FR"/>
        </w:rPr>
        <w:t>comparatif :</w:t>
      </w:r>
      <w:r w:rsidRPr="00272C6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272C68">
        <w:rPr>
          <w:rFonts w:ascii="Arial" w:hAnsi="Arial" w:cs="Arial"/>
          <w:sz w:val="20"/>
          <w:szCs w:val="20"/>
          <w:lang w:val="fr-FR"/>
        </w:rPr>
        <w:t>[aucun / date]</w:t>
      </w:r>
    </w:p>
    <w:p w14:paraId="4E00375D" w14:textId="2BDC9E93" w:rsidR="000532A6" w:rsidRDefault="000532A6" w:rsidP="00180BAA">
      <w:pPr>
        <w:rPr>
          <w:rFonts w:ascii="Arial" w:hAnsi="Arial" w:cs="Arial"/>
          <w:b/>
          <w:sz w:val="20"/>
          <w:szCs w:val="20"/>
          <w:lang w:val="fr-FR"/>
        </w:rPr>
      </w:pPr>
    </w:p>
    <w:p w14:paraId="49BC4A77" w14:textId="77777777" w:rsidR="00272C68" w:rsidRPr="00272C68" w:rsidRDefault="00272C68" w:rsidP="00180BAA">
      <w:pPr>
        <w:rPr>
          <w:rFonts w:ascii="Arial" w:hAnsi="Arial" w:cs="Arial"/>
          <w:b/>
          <w:sz w:val="20"/>
          <w:szCs w:val="20"/>
          <w:lang w:val="fr-FR"/>
        </w:rPr>
      </w:pPr>
    </w:p>
    <w:p w14:paraId="7BA80F3F" w14:textId="1B48D28D" w:rsidR="00180BAA" w:rsidRPr="00272C68" w:rsidRDefault="00272C68" w:rsidP="00180BAA">
      <w:pPr>
        <w:rPr>
          <w:rFonts w:ascii="Arial" w:hAnsi="Arial" w:cs="Arial"/>
          <w:b/>
          <w:color w:val="000000"/>
          <w:sz w:val="24"/>
          <w:szCs w:val="24"/>
          <w:lang w:val="fr-FR"/>
        </w:rPr>
      </w:pPr>
      <w:r w:rsidRPr="00272C68">
        <w:rPr>
          <w:rFonts w:ascii="Arial" w:hAnsi="Arial" w:cs="Arial"/>
          <w:b/>
          <w:sz w:val="24"/>
          <w:szCs w:val="24"/>
          <w:lang w:val="fr-FR"/>
        </w:rPr>
        <w:t>Résultats :</w:t>
      </w:r>
    </w:p>
    <w:p w14:paraId="7BA80F40" w14:textId="77777777" w:rsidR="00180BAA" w:rsidRPr="00272C68" w:rsidRDefault="00180BAA" w:rsidP="00180BAA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BA80F43" w14:textId="27E6610B" w:rsidR="000705A2" w:rsidRPr="00272C68" w:rsidRDefault="00180BAA" w:rsidP="00272C68">
      <w:pPr>
        <w:tabs>
          <w:tab w:val="left" w:pos="3261"/>
        </w:tabs>
        <w:spacing w:line="288" w:lineRule="auto"/>
        <w:ind w:left="3261" w:hanging="3261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b/>
          <w:sz w:val="20"/>
          <w:szCs w:val="20"/>
          <w:lang w:val="fr-FR"/>
        </w:rPr>
        <w:t xml:space="preserve">Parenchyme </w:t>
      </w:r>
      <w:r w:rsidR="00272C68" w:rsidRPr="00272C68">
        <w:rPr>
          <w:rFonts w:ascii="Arial" w:hAnsi="Arial" w:cs="Arial"/>
          <w:b/>
          <w:sz w:val="20"/>
          <w:szCs w:val="20"/>
          <w:lang w:val="fr-FR"/>
        </w:rPr>
        <w:t>pancréatique</w:t>
      </w:r>
      <w:r w:rsidR="00272C68" w:rsidRPr="00272C68">
        <w:rPr>
          <w:rFonts w:ascii="Arial" w:hAnsi="Arial" w:cs="Arial"/>
          <w:sz w:val="20"/>
          <w:szCs w:val="20"/>
          <w:lang w:val="fr-FR"/>
        </w:rPr>
        <w:t xml:space="preserve"> :</w:t>
      </w:r>
      <w:r w:rsidR="009E3983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 w:rsidR="00272C68">
        <w:rPr>
          <w:rFonts w:ascii="Arial" w:hAnsi="Arial" w:cs="Arial"/>
          <w:sz w:val="20"/>
          <w:szCs w:val="20"/>
          <w:lang w:val="fr-FR"/>
        </w:rPr>
        <w:tab/>
      </w:r>
      <w:r w:rsidR="009E3983" w:rsidRPr="00272C68">
        <w:rPr>
          <w:rFonts w:ascii="Arial" w:hAnsi="Arial" w:cs="Arial"/>
          <w:sz w:val="20"/>
          <w:szCs w:val="20"/>
          <w:lang w:val="fr-FR"/>
        </w:rPr>
        <w:t xml:space="preserve">[normal / </w:t>
      </w:r>
      <w:r w:rsidRPr="00272C68">
        <w:rPr>
          <w:rFonts w:ascii="Arial" w:hAnsi="Arial" w:cs="Arial"/>
          <w:sz w:val="20"/>
          <w:szCs w:val="20"/>
          <w:lang w:val="fr-FR"/>
        </w:rPr>
        <w:t xml:space="preserve">involution lipomateuse 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/ </w:t>
      </w:r>
      <w:r w:rsidRPr="00272C68">
        <w:rPr>
          <w:rFonts w:ascii="Arial" w:hAnsi="Arial" w:cs="Arial"/>
          <w:sz w:val="20"/>
          <w:szCs w:val="20"/>
          <w:lang w:val="fr-FR"/>
        </w:rPr>
        <w:t>atrophique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 / </w:t>
      </w:r>
      <w:r w:rsidR="00F71ABA" w:rsidRPr="00272C68">
        <w:rPr>
          <w:rFonts w:ascii="Arial" w:hAnsi="Arial" w:cs="Arial"/>
          <w:color w:val="000000" w:themeColor="text1"/>
          <w:sz w:val="20"/>
          <w:szCs w:val="20"/>
          <w:lang w:val="fr-FR"/>
        </w:rPr>
        <w:t>contenant </w:t>
      </w:r>
      <w:r w:rsidRPr="00272C68">
        <w:rPr>
          <w:rFonts w:ascii="Arial" w:hAnsi="Arial" w:cs="Arial"/>
          <w:sz w:val="20"/>
          <w:szCs w:val="20"/>
          <w:lang w:val="fr-FR"/>
        </w:rPr>
        <w:t>des calcifications</w:t>
      </w:r>
      <w:r w:rsidR="000705A2" w:rsidRPr="00272C68">
        <w:rPr>
          <w:rFonts w:ascii="Arial" w:hAnsi="Arial" w:cs="Arial"/>
          <w:sz w:val="20"/>
          <w:szCs w:val="20"/>
          <w:lang w:val="fr-FR"/>
        </w:rPr>
        <w:t>]</w:t>
      </w:r>
    </w:p>
    <w:p w14:paraId="7BA80F44" w14:textId="082F9542" w:rsidR="000705A2" w:rsidRPr="00272C68" w:rsidRDefault="00180BAA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b/>
          <w:sz w:val="20"/>
          <w:szCs w:val="20"/>
          <w:lang w:val="fr-FR"/>
        </w:rPr>
        <w:t xml:space="preserve">Canal </w:t>
      </w:r>
      <w:r w:rsidR="00B733CB" w:rsidRPr="00272C68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de </w:t>
      </w:r>
      <w:r w:rsidR="00272C68" w:rsidRPr="00272C68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Wirsung</w:t>
      </w:r>
      <w:r w:rsidR="00272C68" w:rsidRPr="00272C68">
        <w:rPr>
          <w:rFonts w:ascii="Arial" w:hAnsi="Arial" w:cs="Arial"/>
          <w:sz w:val="20"/>
          <w:szCs w:val="20"/>
          <w:lang w:val="fr-FR"/>
        </w:rPr>
        <w:t xml:space="preserve"> :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 w:rsidR="00272C68">
        <w:rPr>
          <w:rFonts w:ascii="Arial" w:hAnsi="Arial" w:cs="Arial"/>
          <w:sz w:val="20"/>
          <w:szCs w:val="20"/>
          <w:lang w:val="fr-FR"/>
        </w:rPr>
        <w:tab/>
      </w:r>
      <w:r w:rsidR="000705A2" w:rsidRPr="00272C68">
        <w:rPr>
          <w:rFonts w:ascii="Arial" w:hAnsi="Arial" w:cs="Arial"/>
          <w:sz w:val="20"/>
          <w:szCs w:val="20"/>
          <w:lang w:val="fr-FR"/>
        </w:rPr>
        <w:t>[</w:t>
      </w:r>
      <w:r w:rsidRPr="00272C68">
        <w:rPr>
          <w:rFonts w:ascii="Arial" w:hAnsi="Arial" w:cs="Arial"/>
          <w:sz w:val="20"/>
          <w:szCs w:val="20"/>
          <w:lang w:val="fr-FR"/>
        </w:rPr>
        <w:t>fin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 / </w:t>
      </w:r>
      <w:r w:rsidRPr="00272C68">
        <w:rPr>
          <w:rFonts w:ascii="Arial" w:hAnsi="Arial" w:cs="Arial"/>
          <w:sz w:val="20"/>
          <w:szCs w:val="20"/>
          <w:lang w:val="fr-FR"/>
        </w:rPr>
        <w:t>dilaté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 (</w:t>
      </w:r>
      <w:r w:rsidR="000705A2" w:rsidRPr="00272C68">
        <w:rPr>
          <w:rFonts w:ascii="Arial" w:hAnsi="Arial" w:cs="Arial"/>
          <w:color w:val="FF0000"/>
          <w:sz w:val="20"/>
          <w:szCs w:val="20"/>
          <w:lang w:val="fr-FR"/>
        </w:rPr>
        <w:t>xx</w:t>
      </w:r>
      <w:r w:rsidR="00AE3B3D" w:rsidRPr="00272C68">
        <w:rPr>
          <w:rFonts w:ascii="Arial" w:hAnsi="Arial" w:cs="Arial"/>
          <w:sz w:val="20"/>
          <w:szCs w:val="20"/>
          <w:lang w:val="fr-FR"/>
        </w:rPr>
        <w:t xml:space="preserve"> mm)</w:t>
      </w:r>
      <w:r w:rsidR="009975DC" w:rsidRPr="00272C68">
        <w:rPr>
          <w:rFonts w:ascii="Arial" w:hAnsi="Arial" w:cs="Arial"/>
          <w:sz w:val="20"/>
          <w:szCs w:val="20"/>
          <w:lang w:val="fr-FR"/>
        </w:rPr>
        <w:t>]</w:t>
      </w:r>
    </w:p>
    <w:p w14:paraId="7BA80F45" w14:textId="77777777" w:rsidR="000705A2" w:rsidRPr="00272C68" w:rsidRDefault="000705A2" w:rsidP="00272C68">
      <w:pPr>
        <w:tabs>
          <w:tab w:val="left" w:pos="3261"/>
        </w:tabs>
        <w:spacing w:line="288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7BA80F46" w14:textId="39AC5D92" w:rsidR="000705A2" w:rsidRPr="00272C68" w:rsidRDefault="00180BAA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b/>
          <w:bCs/>
          <w:sz w:val="20"/>
          <w:szCs w:val="20"/>
          <w:lang w:val="fr-FR"/>
        </w:rPr>
        <w:t xml:space="preserve">Lésion </w:t>
      </w:r>
      <w:r w:rsidR="00272C68" w:rsidRPr="00272C68">
        <w:rPr>
          <w:rFonts w:ascii="Arial" w:hAnsi="Arial" w:cs="Arial"/>
          <w:b/>
          <w:bCs/>
          <w:sz w:val="20"/>
          <w:szCs w:val="20"/>
          <w:lang w:val="fr-FR"/>
        </w:rPr>
        <w:t>pancréatique</w:t>
      </w:r>
      <w:r w:rsidR="00272C68" w:rsidRPr="00272C68">
        <w:rPr>
          <w:rFonts w:ascii="Arial" w:hAnsi="Arial" w:cs="Arial"/>
          <w:sz w:val="20"/>
          <w:szCs w:val="20"/>
          <w:lang w:val="fr-FR"/>
        </w:rPr>
        <w:t xml:space="preserve"> :</w:t>
      </w:r>
      <w:r w:rsidR="5100475A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 w:rsidR="00272C68">
        <w:rPr>
          <w:rFonts w:ascii="Arial" w:hAnsi="Arial" w:cs="Arial"/>
          <w:sz w:val="20"/>
          <w:szCs w:val="20"/>
          <w:lang w:val="fr-FR"/>
        </w:rPr>
        <w:tab/>
      </w:r>
      <w:r w:rsidR="5100475A" w:rsidRPr="00272C68">
        <w:rPr>
          <w:rFonts w:ascii="Arial" w:hAnsi="Arial" w:cs="Arial"/>
          <w:sz w:val="20"/>
          <w:szCs w:val="20"/>
          <w:lang w:val="fr-FR"/>
        </w:rPr>
        <w:t>[</w:t>
      </w:r>
      <w:r w:rsidRPr="00272C68">
        <w:rPr>
          <w:rFonts w:ascii="Arial" w:hAnsi="Arial" w:cs="Arial"/>
          <w:sz w:val="20"/>
          <w:szCs w:val="20"/>
          <w:lang w:val="fr-FR"/>
        </w:rPr>
        <w:t>aucune</w:t>
      </w:r>
      <w:r w:rsidR="5100475A" w:rsidRPr="00272C68">
        <w:rPr>
          <w:rFonts w:ascii="Arial" w:hAnsi="Arial" w:cs="Arial"/>
          <w:sz w:val="20"/>
          <w:szCs w:val="20"/>
          <w:lang w:val="fr-FR"/>
        </w:rPr>
        <w:t xml:space="preserve">] </w:t>
      </w:r>
    </w:p>
    <w:p w14:paraId="7BA80F47" w14:textId="167FC601" w:rsidR="000705A2" w:rsidRPr="00272C68" w:rsidRDefault="00272C68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sz w:val="20"/>
          <w:szCs w:val="20"/>
          <w:lang w:val="fr-FR"/>
        </w:rPr>
        <w:t>Localisation :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 w:rsidR="000705A2" w:rsidRPr="00272C68">
        <w:rPr>
          <w:rFonts w:ascii="Arial" w:hAnsi="Arial" w:cs="Arial"/>
          <w:sz w:val="20"/>
          <w:szCs w:val="20"/>
          <w:lang w:val="fr-FR"/>
        </w:rPr>
        <w:t>[</w:t>
      </w:r>
      <w:r w:rsidR="00180BAA" w:rsidRPr="00272C68">
        <w:rPr>
          <w:rFonts w:ascii="Arial" w:hAnsi="Arial" w:cs="Arial"/>
          <w:sz w:val="20"/>
          <w:szCs w:val="20"/>
          <w:lang w:val="fr-FR"/>
        </w:rPr>
        <w:t>tête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 / </w:t>
      </w:r>
      <w:r w:rsidR="004E3DD0" w:rsidRPr="00272C68">
        <w:rPr>
          <w:rFonts w:ascii="Arial" w:hAnsi="Arial" w:cs="Arial"/>
          <w:sz w:val="20"/>
          <w:szCs w:val="20"/>
          <w:lang w:val="fr-FR"/>
        </w:rPr>
        <w:t xml:space="preserve">isthme / </w:t>
      </w:r>
      <w:r w:rsidR="00180BAA" w:rsidRPr="00272C68">
        <w:rPr>
          <w:rFonts w:ascii="Arial" w:hAnsi="Arial" w:cs="Arial"/>
          <w:sz w:val="20"/>
          <w:szCs w:val="20"/>
          <w:lang w:val="fr-FR"/>
        </w:rPr>
        <w:t>corps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 / </w:t>
      </w:r>
      <w:r w:rsidR="00180BAA" w:rsidRPr="00272C68">
        <w:rPr>
          <w:rFonts w:ascii="Arial" w:hAnsi="Arial" w:cs="Arial"/>
          <w:sz w:val="20"/>
          <w:szCs w:val="20"/>
          <w:lang w:val="fr-FR"/>
        </w:rPr>
        <w:t>queue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 / </w:t>
      </w:r>
      <w:r w:rsidR="00180BAA" w:rsidRPr="00272C68">
        <w:rPr>
          <w:rFonts w:ascii="Arial" w:hAnsi="Arial" w:cs="Arial"/>
          <w:sz w:val="20"/>
          <w:szCs w:val="20"/>
          <w:lang w:val="fr-FR"/>
        </w:rPr>
        <w:t>processus unciné</w:t>
      </w:r>
      <w:r w:rsidR="000705A2" w:rsidRPr="00272C68">
        <w:rPr>
          <w:rFonts w:ascii="Arial" w:hAnsi="Arial" w:cs="Arial"/>
          <w:sz w:val="20"/>
          <w:szCs w:val="20"/>
          <w:lang w:val="fr-FR"/>
        </w:rPr>
        <w:t>]</w:t>
      </w:r>
    </w:p>
    <w:p w14:paraId="7BA80F48" w14:textId="06F40A95" w:rsidR="000705A2" w:rsidRPr="00272C68" w:rsidRDefault="00180BAA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sz w:val="20"/>
          <w:szCs w:val="20"/>
          <w:lang w:val="fr-FR"/>
        </w:rPr>
        <w:t xml:space="preserve">Mesure </w:t>
      </w:r>
      <w:r w:rsidR="00272C68" w:rsidRPr="00272C68">
        <w:rPr>
          <w:rFonts w:ascii="Arial" w:hAnsi="Arial" w:cs="Arial"/>
          <w:sz w:val="20"/>
          <w:szCs w:val="20"/>
          <w:lang w:val="fr-FR"/>
        </w:rPr>
        <w:t>axiale :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 w:rsidR="00272C68">
        <w:rPr>
          <w:rFonts w:ascii="Arial" w:hAnsi="Arial" w:cs="Arial"/>
          <w:sz w:val="20"/>
          <w:szCs w:val="20"/>
          <w:lang w:val="fr-FR"/>
        </w:rPr>
        <w:tab/>
      </w:r>
      <w:r w:rsidR="00816C2A" w:rsidRPr="00272C68">
        <w:rPr>
          <w:rFonts w:ascii="Arial" w:hAnsi="Arial" w:cs="Arial"/>
          <w:sz w:val="20"/>
          <w:szCs w:val="20"/>
          <w:lang w:val="fr-FR"/>
        </w:rPr>
        <w:t>[</w:t>
      </w:r>
      <w:r w:rsidR="000705A2" w:rsidRPr="00272C68">
        <w:rPr>
          <w:rFonts w:ascii="Arial" w:hAnsi="Arial" w:cs="Arial"/>
          <w:color w:val="FF0000"/>
          <w:sz w:val="20"/>
          <w:szCs w:val="20"/>
          <w:lang w:val="fr-FR"/>
        </w:rPr>
        <w:t xml:space="preserve">xx 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x </w:t>
      </w:r>
      <w:r w:rsidR="000705A2" w:rsidRPr="00272C68">
        <w:rPr>
          <w:rFonts w:ascii="Arial" w:hAnsi="Arial" w:cs="Arial"/>
          <w:color w:val="FF0000"/>
          <w:sz w:val="20"/>
          <w:szCs w:val="20"/>
          <w:lang w:val="fr-FR"/>
        </w:rPr>
        <w:t xml:space="preserve">xx </w:t>
      </w:r>
      <w:r w:rsidR="000705A2" w:rsidRPr="00272C68">
        <w:rPr>
          <w:rFonts w:ascii="Arial" w:hAnsi="Arial" w:cs="Arial"/>
          <w:sz w:val="20"/>
          <w:szCs w:val="20"/>
          <w:lang w:val="fr-FR"/>
        </w:rPr>
        <w:t>cm</w:t>
      </w:r>
      <w:r w:rsidR="00816C2A" w:rsidRPr="00272C68">
        <w:rPr>
          <w:rFonts w:ascii="Arial" w:hAnsi="Arial" w:cs="Arial"/>
          <w:sz w:val="20"/>
          <w:szCs w:val="20"/>
          <w:lang w:val="fr-FR"/>
        </w:rPr>
        <w:t xml:space="preserve"> / </w:t>
      </w:r>
      <w:r w:rsidRPr="00272C68">
        <w:rPr>
          <w:rFonts w:ascii="Arial" w:hAnsi="Arial" w:cs="Arial"/>
          <w:sz w:val="20"/>
          <w:szCs w:val="20"/>
          <w:lang w:val="fr-FR"/>
        </w:rPr>
        <w:t>non mesurable</w:t>
      </w:r>
      <w:r w:rsidR="00816C2A" w:rsidRPr="00272C68">
        <w:rPr>
          <w:rFonts w:ascii="Arial" w:hAnsi="Arial" w:cs="Arial"/>
          <w:sz w:val="20"/>
          <w:szCs w:val="20"/>
          <w:lang w:val="fr-FR"/>
        </w:rPr>
        <w:t>]</w:t>
      </w:r>
    </w:p>
    <w:p w14:paraId="7BA80F49" w14:textId="3A3CE132" w:rsidR="000705A2" w:rsidRPr="00272C68" w:rsidRDefault="00272C68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sz w:val="20"/>
          <w:szCs w:val="20"/>
          <w:lang w:val="fr-FR"/>
        </w:rPr>
        <w:t>Forme :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 w:rsidR="000705A2" w:rsidRPr="00272C68">
        <w:rPr>
          <w:rFonts w:ascii="Arial" w:hAnsi="Arial" w:cs="Arial"/>
          <w:sz w:val="20"/>
          <w:szCs w:val="20"/>
          <w:lang w:val="fr-FR"/>
        </w:rPr>
        <w:t>[</w:t>
      </w:r>
      <w:r w:rsidR="00180BAA" w:rsidRPr="00272C68">
        <w:rPr>
          <w:rFonts w:ascii="Arial" w:hAnsi="Arial" w:cs="Arial"/>
          <w:sz w:val="20"/>
          <w:szCs w:val="20"/>
          <w:lang w:val="fr-FR"/>
        </w:rPr>
        <w:t>nodulaire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, </w:t>
      </w:r>
      <w:r w:rsidR="00180BAA" w:rsidRPr="00272C68">
        <w:rPr>
          <w:rFonts w:ascii="Arial" w:hAnsi="Arial" w:cs="Arial"/>
          <w:sz w:val="20"/>
          <w:szCs w:val="20"/>
          <w:lang w:val="fr-FR"/>
        </w:rPr>
        <w:t>lobulée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, </w:t>
      </w:r>
      <w:r w:rsidR="00180BAA" w:rsidRPr="00272C68">
        <w:rPr>
          <w:rFonts w:ascii="Arial" w:hAnsi="Arial" w:cs="Arial"/>
          <w:sz w:val="20"/>
          <w:szCs w:val="20"/>
          <w:lang w:val="fr-FR"/>
        </w:rPr>
        <w:t>aux contours nets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, </w:t>
      </w:r>
      <w:r w:rsidR="00B733CB" w:rsidRPr="00272C68">
        <w:rPr>
          <w:rFonts w:ascii="Arial" w:hAnsi="Arial" w:cs="Arial"/>
          <w:sz w:val="20"/>
          <w:szCs w:val="20"/>
          <w:lang w:val="fr-FR"/>
        </w:rPr>
        <w:t>à</w:t>
      </w:r>
      <w:r w:rsidR="00180BAA" w:rsidRPr="00272C68">
        <w:rPr>
          <w:rFonts w:ascii="Arial" w:hAnsi="Arial" w:cs="Arial"/>
          <w:sz w:val="20"/>
          <w:szCs w:val="20"/>
          <w:lang w:val="fr-FR"/>
        </w:rPr>
        <w:t xml:space="preserve"> parois fines</w:t>
      </w:r>
      <w:r w:rsidR="000705A2" w:rsidRPr="00272C68">
        <w:rPr>
          <w:rFonts w:ascii="Arial" w:hAnsi="Arial" w:cs="Arial"/>
          <w:sz w:val="20"/>
          <w:szCs w:val="20"/>
          <w:lang w:val="fr-FR"/>
        </w:rPr>
        <w:t>]</w:t>
      </w:r>
    </w:p>
    <w:p w14:paraId="7BA80F4A" w14:textId="1BB89DA4" w:rsidR="000323A7" w:rsidRPr="00272C68" w:rsidRDefault="00180BAA" w:rsidP="00272C68">
      <w:pPr>
        <w:tabs>
          <w:tab w:val="left" w:pos="3261"/>
        </w:tabs>
        <w:spacing w:line="288" w:lineRule="auto"/>
        <w:ind w:left="3261" w:hanging="3261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sz w:val="20"/>
          <w:szCs w:val="20"/>
          <w:lang w:val="fr-FR"/>
        </w:rPr>
        <w:t>Prise de contraste</w:t>
      </w:r>
      <w:r w:rsidR="000323A7" w:rsidRPr="00272C68">
        <w:rPr>
          <w:rFonts w:ascii="Arial" w:hAnsi="Arial" w:cs="Arial"/>
          <w:sz w:val="20"/>
          <w:szCs w:val="20"/>
          <w:lang w:val="fr-FR"/>
        </w:rPr>
        <w:t>/</w:t>
      </w:r>
      <w:r w:rsidR="00272C68" w:rsidRPr="00272C68">
        <w:rPr>
          <w:rFonts w:ascii="Arial" w:hAnsi="Arial" w:cs="Arial"/>
          <w:sz w:val="20"/>
          <w:szCs w:val="20"/>
          <w:lang w:val="fr-FR"/>
        </w:rPr>
        <w:t>Rehaussement :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 w:rsidR="00272C68">
        <w:rPr>
          <w:rFonts w:ascii="Arial" w:hAnsi="Arial" w:cs="Arial"/>
          <w:sz w:val="20"/>
          <w:szCs w:val="20"/>
          <w:lang w:val="fr-FR"/>
        </w:rPr>
        <w:tab/>
      </w:r>
      <w:r w:rsidR="000705A2" w:rsidRPr="00272C68">
        <w:rPr>
          <w:rFonts w:ascii="Arial" w:hAnsi="Arial" w:cs="Arial"/>
          <w:sz w:val="20"/>
          <w:szCs w:val="20"/>
          <w:lang w:val="fr-FR"/>
        </w:rPr>
        <w:t>[</w:t>
      </w:r>
      <w:r w:rsidRPr="00272C68">
        <w:rPr>
          <w:rFonts w:ascii="Arial" w:hAnsi="Arial" w:cs="Arial"/>
          <w:sz w:val="20"/>
          <w:szCs w:val="20"/>
          <w:lang w:val="fr-FR"/>
        </w:rPr>
        <w:t>faible</w:t>
      </w:r>
      <w:r w:rsidR="00E56470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 w:rsidR="000705A2" w:rsidRPr="00272C68">
        <w:rPr>
          <w:rFonts w:ascii="Arial" w:hAnsi="Arial" w:cs="Arial"/>
          <w:sz w:val="20"/>
          <w:szCs w:val="20"/>
          <w:lang w:val="fr-FR"/>
        </w:rPr>
        <w:t>/</w:t>
      </w:r>
      <w:r w:rsidR="00E56470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 w:rsidR="00B733CB" w:rsidRPr="00272C68">
        <w:rPr>
          <w:rFonts w:ascii="Arial" w:hAnsi="Arial" w:cs="Arial"/>
          <w:color w:val="000000" w:themeColor="text1"/>
          <w:sz w:val="20"/>
          <w:szCs w:val="20"/>
          <w:lang w:val="fr-FR"/>
        </w:rPr>
        <w:t>identique</w:t>
      </w:r>
      <w:r w:rsidR="00E56470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 w:rsidR="000705A2" w:rsidRPr="00272C68">
        <w:rPr>
          <w:rFonts w:ascii="Arial" w:hAnsi="Arial" w:cs="Arial"/>
          <w:sz w:val="20"/>
          <w:szCs w:val="20"/>
          <w:lang w:val="fr-FR"/>
        </w:rPr>
        <w:t>/</w:t>
      </w:r>
      <w:r w:rsidR="00E56470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 w:rsidR="00B733CB" w:rsidRPr="00272C68">
        <w:rPr>
          <w:rFonts w:ascii="Arial" w:hAnsi="Arial" w:cs="Arial"/>
          <w:color w:val="000000" w:themeColor="text1"/>
          <w:sz w:val="20"/>
          <w:szCs w:val="20"/>
          <w:lang w:val="fr-FR"/>
        </w:rPr>
        <w:t>augmenté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] </w:t>
      </w:r>
      <w:r w:rsidRPr="00272C68">
        <w:rPr>
          <w:rFonts w:ascii="Arial" w:hAnsi="Arial" w:cs="Arial"/>
          <w:sz w:val="20"/>
          <w:szCs w:val="20"/>
          <w:lang w:val="fr-FR"/>
        </w:rPr>
        <w:t xml:space="preserve">par rapport </w:t>
      </w:r>
      <w:r w:rsidR="00272C68" w:rsidRPr="00272C68">
        <w:rPr>
          <w:rFonts w:ascii="Arial" w:hAnsi="Arial" w:cs="Arial"/>
          <w:sz w:val="20"/>
          <w:szCs w:val="20"/>
          <w:lang w:val="fr-FR"/>
        </w:rPr>
        <w:t>aux restes</w:t>
      </w:r>
      <w:r w:rsidRPr="00272C68">
        <w:rPr>
          <w:rFonts w:ascii="Arial" w:hAnsi="Arial" w:cs="Arial"/>
          <w:sz w:val="20"/>
          <w:szCs w:val="20"/>
          <w:lang w:val="fr-FR"/>
        </w:rPr>
        <w:t xml:space="preserve"> du parenchyme pancréatique </w:t>
      </w:r>
    </w:p>
    <w:p w14:paraId="7BA80F4B" w14:textId="60B22F77" w:rsidR="000705A2" w:rsidRPr="00272C68" w:rsidRDefault="00F71ABA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color w:val="000000" w:themeColor="text1"/>
          <w:sz w:val="20"/>
          <w:szCs w:val="20"/>
          <w:lang w:val="fr-FR"/>
        </w:rPr>
        <w:t>E</w:t>
      </w:r>
      <w:r w:rsidR="00B733CB" w:rsidRPr="00272C6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ntrant en contact avec les </w:t>
      </w:r>
      <w:r w:rsidR="004E3DD0" w:rsidRPr="00272C68">
        <w:rPr>
          <w:rFonts w:ascii="Arial" w:hAnsi="Arial" w:cs="Arial"/>
          <w:color w:val="000000" w:themeColor="text1"/>
          <w:sz w:val="20"/>
          <w:szCs w:val="20"/>
          <w:lang w:val="fr-FR"/>
        </w:rPr>
        <w:t>voies</w:t>
      </w:r>
      <w:r w:rsidR="004E3DD0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 w:rsidR="00272C68" w:rsidRPr="00272C68">
        <w:rPr>
          <w:rFonts w:ascii="Arial" w:hAnsi="Arial" w:cs="Arial"/>
          <w:sz w:val="20"/>
          <w:szCs w:val="20"/>
          <w:lang w:val="fr-FR"/>
        </w:rPr>
        <w:t>biliaires :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 [</w:t>
      </w:r>
      <w:r w:rsidR="004E3DD0" w:rsidRPr="00272C68">
        <w:rPr>
          <w:rFonts w:ascii="Arial" w:hAnsi="Arial" w:cs="Arial"/>
          <w:sz w:val="20"/>
          <w:szCs w:val="20"/>
          <w:lang w:val="fr-FR"/>
        </w:rPr>
        <w:t>non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 / </w:t>
      </w:r>
      <w:r w:rsidR="004E3DD0" w:rsidRPr="00272C68">
        <w:rPr>
          <w:rFonts w:ascii="Arial" w:hAnsi="Arial" w:cs="Arial"/>
          <w:sz w:val="20"/>
          <w:szCs w:val="20"/>
          <w:lang w:val="fr-FR"/>
        </w:rPr>
        <w:t>oui</w:t>
      </w:r>
      <w:r w:rsidR="000705A2" w:rsidRPr="00272C68">
        <w:rPr>
          <w:rFonts w:ascii="Arial" w:hAnsi="Arial" w:cs="Arial"/>
          <w:sz w:val="20"/>
          <w:szCs w:val="20"/>
          <w:lang w:val="fr-FR"/>
        </w:rPr>
        <w:t>]</w:t>
      </w:r>
      <w:r w:rsidR="00816C2A" w:rsidRPr="00272C68">
        <w:rPr>
          <w:rFonts w:ascii="Arial" w:hAnsi="Arial" w:cs="Arial"/>
          <w:sz w:val="20"/>
          <w:szCs w:val="20"/>
          <w:lang w:val="fr-FR"/>
        </w:rPr>
        <w:t>, [</w:t>
      </w:r>
      <w:r w:rsidR="004E3DD0" w:rsidRPr="00272C68">
        <w:rPr>
          <w:rFonts w:ascii="Arial" w:hAnsi="Arial" w:cs="Arial"/>
          <w:sz w:val="20"/>
          <w:szCs w:val="20"/>
          <w:lang w:val="fr-FR"/>
        </w:rPr>
        <w:t xml:space="preserve">canal </w:t>
      </w:r>
      <w:r w:rsidRPr="00272C68">
        <w:rPr>
          <w:rFonts w:ascii="Arial" w:hAnsi="Arial" w:cs="Arial"/>
          <w:sz w:val="20"/>
          <w:szCs w:val="20"/>
          <w:lang w:val="fr-FR"/>
        </w:rPr>
        <w:t>de Wirsung</w:t>
      </w:r>
      <w:r w:rsidR="004E3DD0" w:rsidRPr="00272C68">
        <w:rPr>
          <w:rFonts w:ascii="Arial" w:hAnsi="Arial" w:cs="Arial"/>
          <w:sz w:val="20"/>
          <w:szCs w:val="20"/>
          <w:lang w:val="fr-FR"/>
        </w:rPr>
        <w:t xml:space="preserve"> / cholédoque</w:t>
      </w:r>
      <w:r w:rsidR="00816C2A" w:rsidRPr="00272C68">
        <w:rPr>
          <w:rFonts w:ascii="Arial" w:hAnsi="Arial" w:cs="Arial"/>
          <w:sz w:val="20"/>
          <w:szCs w:val="20"/>
          <w:lang w:val="fr-FR"/>
        </w:rPr>
        <w:t>]</w:t>
      </w:r>
    </w:p>
    <w:p w14:paraId="7BA80F4C" w14:textId="77777777" w:rsidR="000705A2" w:rsidRPr="00272C68" w:rsidRDefault="000705A2" w:rsidP="00272C68">
      <w:pPr>
        <w:tabs>
          <w:tab w:val="left" w:pos="3261"/>
        </w:tabs>
        <w:spacing w:line="288" w:lineRule="auto"/>
        <w:ind w:firstLine="284"/>
        <w:rPr>
          <w:rFonts w:ascii="Arial" w:hAnsi="Arial" w:cs="Arial"/>
          <w:sz w:val="20"/>
          <w:szCs w:val="20"/>
          <w:lang w:val="fr-FR"/>
        </w:rPr>
      </w:pPr>
    </w:p>
    <w:p w14:paraId="7BA80F4D" w14:textId="77777777" w:rsidR="000705A2" w:rsidRPr="00272C68" w:rsidRDefault="000705A2" w:rsidP="00272C68">
      <w:pPr>
        <w:tabs>
          <w:tab w:val="left" w:pos="3261"/>
        </w:tabs>
        <w:spacing w:line="288" w:lineRule="auto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272C68">
        <w:rPr>
          <w:rFonts w:ascii="Arial" w:hAnsi="Arial" w:cs="Arial"/>
          <w:b/>
          <w:color w:val="FF0000"/>
          <w:sz w:val="20"/>
          <w:szCs w:val="20"/>
          <w:lang w:val="fr-FR"/>
        </w:rPr>
        <w:t>[</w:t>
      </w:r>
      <w:r w:rsidR="000323A7" w:rsidRPr="00272C68">
        <w:rPr>
          <w:rFonts w:ascii="Arial" w:hAnsi="Arial" w:cs="Arial"/>
          <w:b/>
          <w:color w:val="FF0000"/>
          <w:sz w:val="20"/>
          <w:szCs w:val="20"/>
          <w:lang w:val="fr-FR"/>
        </w:rPr>
        <w:t>Staging vasculaire locorégional seulement si (</w:t>
      </w:r>
      <w:r w:rsidR="00B733CB" w:rsidRPr="00272C68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en cas de </w:t>
      </w:r>
      <w:r w:rsidR="000323A7" w:rsidRPr="00272C68">
        <w:rPr>
          <w:rFonts w:ascii="Arial" w:hAnsi="Arial" w:cs="Arial"/>
          <w:b/>
          <w:color w:val="FF0000"/>
          <w:sz w:val="20"/>
          <w:szCs w:val="20"/>
          <w:lang w:val="fr-FR"/>
        </w:rPr>
        <w:t>suspicion de) lésion tumorale</w:t>
      </w:r>
      <w:r w:rsidRPr="00272C68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, </w:t>
      </w:r>
      <w:r w:rsidR="000323A7" w:rsidRPr="00272C68">
        <w:rPr>
          <w:rFonts w:ascii="Arial" w:hAnsi="Arial" w:cs="Arial"/>
          <w:b/>
          <w:color w:val="FF0000"/>
          <w:sz w:val="20"/>
          <w:szCs w:val="20"/>
          <w:lang w:val="fr-FR"/>
        </w:rPr>
        <w:t>sinon effacer paragraphe suivant</w:t>
      </w:r>
      <w:r w:rsidRPr="00272C68">
        <w:rPr>
          <w:rFonts w:ascii="Arial" w:hAnsi="Arial" w:cs="Arial"/>
          <w:b/>
          <w:color w:val="FF0000"/>
          <w:sz w:val="20"/>
          <w:szCs w:val="20"/>
          <w:lang w:val="fr-FR"/>
        </w:rPr>
        <w:t>]</w:t>
      </w:r>
    </w:p>
    <w:p w14:paraId="7BA80F4E" w14:textId="77777777" w:rsidR="000705A2" w:rsidRPr="00272C68" w:rsidRDefault="000705A2" w:rsidP="00272C68">
      <w:pPr>
        <w:tabs>
          <w:tab w:val="left" w:pos="3261"/>
        </w:tabs>
        <w:spacing w:line="288" w:lineRule="auto"/>
        <w:ind w:firstLine="284"/>
        <w:rPr>
          <w:rFonts w:ascii="Arial" w:hAnsi="Arial" w:cs="Arial"/>
          <w:sz w:val="20"/>
          <w:szCs w:val="20"/>
          <w:lang w:val="fr-FR"/>
        </w:rPr>
      </w:pPr>
    </w:p>
    <w:p w14:paraId="7BA80F4F" w14:textId="2A5040E2" w:rsidR="000705A2" w:rsidRPr="00272C68" w:rsidRDefault="000323A7" w:rsidP="00272C68">
      <w:pPr>
        <w:tabs>
          <w:tab w:val="left" w:pos="3261"/>
        </w:tabs>
        <w:spacing w:line="288" w:lineRule="auto"/>
        <w:rPr>
          <w:rFonts w:ascii="Arial" w:hAnsi="Arial" w:cs="Arial"/>
          <w:b/>
          <w:bCs/>
          <w:lang w:val="fr-FR"/>
        </w:rPr>
      </w:pPr>
      <w:r w:rsidRPr="00272C68">
        <w:rPr>
          <w:rFonts w:ascii="Arial" w:hAnsi="Arial" w:cs="Arial"/>
          <w:b/>
          <w:bCs/>
          <w:lang w:val="fr-FR"/>
        </w:rPr>
        <w:t xml:space="preserve">Envahissement </w:t>
      </w:r>
      <w:r w:rsidR="00272C68" w:rsidRPr="00272C68">
        <w:rPr>
          <w:rFonts w:ascii="Arial" w:hAnsi="Arial" w:cs="Arial"/>
          <w:b/>
          <w:bCs/>
          <w:lang w:val="fr-FR"/>
        </w:rPr>
        <w:t>vasculaire :</w:t>
      </w:r>
    </w:p>
    <w:p w14:paraId="7BA80F50" w14:textId="5DC3A1AE" w:rsidR="000705A2" w:rsidRPr="00272C68" w:rsidRDefault="000323A7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sz w:val="20"/>
          <w:szCs w:val="20"/>
          <w:lang w:val="fr-FR"/>
        </w:rPr>
        <w:t xml:space="preserve">Tronc </w:t>
      </w:r>
      <w:r w:rsidR="00272C68" w:rsidRPr="00272C68">
        <w:rPr>
          <w:rFonts w:ascii="Arial" w:hAnsi="Arial" w:cs="Arial"/>
          <w:sz w:val="20"/>
          <w:szCs w:val="20"/>
          <w:lang w:val="fr-FR"/>
        </w:rPr>
        <w:t>cœliaque :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 w:rsidR="00272C68">
        <w:rPr>
          <w:rFonts w:ascii="Arial" w:hAnsi="Arial" w:cs="Arial"/>
          <w:sz w:val="20"/>
          <w:szCs w:val="20"/>
          <w:lang w:val="fr-FR"/>
        </w:rPr>
        <w:tab/>
      </w:r>
      <w:r w:rsidR="000705A2" w:rsidRPr="00272C68">
        <w:rPr>
          <w:rFonts w:ascii="Arial" w:hAnsi="Arial" w:cs="Arial"/>
          <w:sz w:val="20"/>
          <w:szCs w:val="20"/>
          <w:lang w:val="fr-FR"/>
        </w:rPr>
        <w:t>[</w:t>
      </w:r>
      <w:r w:rsidRPr="00272C68">
        <w:rPr>
          <w:rFonts w:ascii="Arial" w:hAnsi="Arial" w:cs="Arial"/>
          <w:sz w:val="20"/>
          <w:szCs w:val="20"/>
          <w:lang w:val="fr-FR"/>
        </w:rPr>
        <w:t>aucun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 /</w:t>
      </w:r>
      <w:r w:rsidR="004E3DD0" w:rsidRPr="00272C68">
        <w:rPr>
          <w:rFonts w:ascii="Arial" w:hAnsi="Arial" w:cs="Arial"/>
          <w:sz w:val="20"/>
          <w:szCs w:val="20"/>
          <w:lang w:val="fr-FR"/>
        </w:rPr>
        <w:t xml:space="preserve"> &lt;180° / </w:t>
      </w:r>
      <w:r w:rsidR="000705A2" w:rsidRPr="00272C68">
        <w:rPr>
          <w:rFonts w:ascii="Arial" w:hAnsi="Arial" w:cs="Arial"/>
          <w:sz w:val="20"/>
          <w:szCs w:val="20"/>
          <w:lang w:val="fr-FR"/>
        </w:rPr>
        <w:t>&gt;180°]</w:t>
      </w:r>
    </w:p>
    <w:p w14:paraId="7BA80F51" w14:textId="351E72D1" w:rsidR="000705A2" w:rsidRPr="00272C68" w:rsidRDefault="000705A2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sz w:val="20"/>
          <w:szCs w:val="20"/>
          <w:lang w:val="fr-FR"/>
        </w:rPr>
        <w:t xml:space="preserve">A. </w:t>
      </w:r>
      <w:r w:rsidR="000323A7" w:rsidRPr="00272C68">
        <w:rPr>
          <w:rFonts w:ascii="Arial" w:hAnsi="Arial" w:cs="Arial"/>
          <w:sz w:val="20"/>
          <w:szCs w:val="20"/>
          <w:lang w:val="fr-FR"/>
        </w:rPr>
        <w:t xml:space="preserve">mésentérique </w:t>
      </w:r>
      <w:r w:rsidR="00272C68" w:rsidRPr="00272C68">
        <w:rPr>
          <w:rFonts w:ascii="Arial" w:hAnsi="Arial" w:cs="Arial"/>
          <w:sz w:val="20"/>
          <w:szCs w:val="20"/>
          <w:lang w:val="fr-FR"/>
        </w:rPr>
        <w:t>supérieure :</w:t>
      </w:r>
      <w:r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 w:rsidR="00272C68">
        <w:rPr>
          <w:rFonts w:ascii="Arial" w:hAnsi="Arial" w:cs="Arial"/>
          <w:sz w:val="20"/>
          <w:szCs w:val="20"/>
          <w:lang w:val="fr-FR"/>
        </w:rPr>
        <w:tab/>
      </w:r>
      <w:r w:rsidRPr="00272C68">
        <w:rPr>
          <w:rFonts w:ascii="Arial" w:hAnsi="Arial" w:cs="Arial"/>
          <w:sz w:val="20"/>
          <w:szCs w:val="20"/>
          <w:lang w:val="fr-FR"/>
        </w:rPr>
        <w:t>[</w:t>
      </w:r>
      <w:r w:rsidR="000323A7" w:rsidRPr="00272C68">
        <w:rPr>
          <w:rFonts w:ascii="Arial" w:hAnsi="Arial" w:cs="Arial"/>
          <w:sz w:val="20"/>
          <w:szCs w:val="20"/>
          <w:lang w:val="fr-FR"/>
        </w:rPr>
        <w:t>aucun</w:t>
      </w:r>
      <w:r w:rsidRPr="00272C68">
        <w:rPr>
          <w:rFonts w:ascii="Arial" w:hAnsi="Arial" w:cs="Arial"/>
          <w:sz w:val="20"/>
          <w:szCs w:val="20"/>
          <w:lang w:val="fr-FR"/>
        </w:rPr>
        <w:t xml:space="preserve"> / &lt;180° / &gt;180°]</w:t>
      </w:r>
    </w:p>
    <w:p w14:paraId="7BA80F52" w14:textId="20E78A04" w:rsidR="000705A2" w:rsidRPr="00272C68" w:rsidRDefault="000705A2" w:rsidP="00272C68">
      <w:pPr>
        <w:tabs>
          <w:tab w:val="left" w:pos="3261"/>
        </w:tabs>
        <w:spacing w:line="288" w:lineRule="auto"/>
        <w:ind w:left="3261" w:hanging="3261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sz w:val="20"/>
          <w:szCs w:val="20"/>
          <w:lang w:val="fr-FR"/>
        </w:rPr>
        <w:t xml:space="preserve">V. </w:t>
      </w:r>
      <w:r w:rsidR="000323A7" w:rsidRPr="00272C68">
        <w:rPr>
          <w:rFonts w:ascii="Arial" w:hAnsi="Arial" w:cs="Arial"/>
          <w:sz w:val="20"/>
          <w:szCs w:val="20"/>
          <w:lang w:val="fr-FR"/>
        </w:rPr>
        <w:t xml:space="preserve">mésentérique </w:t>
      </w:r>
      <w:r w:rsidR="00272C68" w:rsidRPr="00272C68">
        <w:rPr>
          <w:rFonts w:ascii="Arial" w:hAnsi="Arial" w:cs="Arial"/>
          <w:sz w:val="20"/>
          <w:szCs w:val="20"/>
          <w:lang w:val="fr-FR"/>
        </w:rPr>
        <w:t>supérieure :</w:t>
      </w:r>
      <w:r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 w:rsidR="00272C68">
        <w:rPr>
          <w:rFonts w:ascii="Arial" w:hAnsi="Arial" w:cs="Arial"/>
          <w:sz w:val="20"/>
          <w:szCs w:val="20"/>
          <w:lang w:val="fr-FR"/>
        </w:rPr>
        <w:tab/>
      </w:r>
      <w:r w:rsidRPr="00272C68">
        <w:rPr>
          <w:rFonts w:ascii="Arial" w:hAnsi="Arial" w:cs="Arial"/>
          <w:sz w:val="20"/>
          <w:szCs w:val="20"/>
          <w:lang w:val="fr-FR"/>
        </w:rPr>
        <w:t>[</w:t>
      </w:r>
      <w:r w:rsidR="000323A7" w:rsidRPr="00272C68">
        <w:rPr>
          <w:rFonts w:ascii="Arial" w:hAnsi="Arial" w:cs="Arial"/>
          <w:sz w:val="20"/>
          <w:szCs w:val="20"/>
          <w:lang w:val="fr-FR"/>
        </w:rPr>
        <w:t>aucun</w:t>
      </w:r>
      <w:r w:rsidRPr="00272C68">
        <w:rPr>
          <w:rFonts w:ascii="Arial" w:hAnsi="Arial" w:cs="Arial"/>
          <w:sz w:val="20"/>
          <w:szCs w:val="20"/>
          <w:lang w:val="fr-FR"/>
        </w:rPr>
        <w:t xml:space="preserve"> / </w:t>
      </w:r>
      <w:r w:rsidR="000323A7" w:rsidRPr="00272C68">
        <w:rPr>
          <w:rFonts w:ascii="Arial" w:hAnsi="Arial" w:cs="Arial"/>
          <w:sz w:val="20"/>
          <w:szCs w:val="20"/>
          <w:lang w:val="fr-FR"/>
        </w:rPr>
        <w:t xml:space="preserve">occlusion sur une longueur de </w:t>
      </w:r>
      <w:r w:rsidRPr="00272C68">
        <w:rPr>
          <w:rFonts w:ascii="Arial" w:hAnsi="Arial" w:cs="Arial"/>
          <w:color w:val="FF0000"/>
          <w:sz w:val="20"/>
          <w:szCs w:val="20"/>
          <w:lang w:val="fr-FR"/>
        </w:rPr>
        <w:t>xx</w:t>
      </w:r>
      <w:r w:rsidRPr="00272C68">
        <w:rPr>
          <w:rFonts w:ascii="Arial" w:hAnsi="Arial" w:cs="Arial"/>
          <w:sz w:val="20"/>
          <w:szCs w:val="20"/>
          <w:lang w:val="fr-FR"/>
        </w:rPr>
        <w:t xml:space="preserve"> cm / </w:t>
      </w:r>
      <w:r w:rsidR="004E3DD0" w:rsidRPr="00272C68">
        <w:rPr>
          <w:rFonts w:ascii="Arial" w:hAnsi="Arial" w:cs="Arial"/>
          <w:sz w:val="20"/>
          <w:szCs w:val="20"/>
          <w:lang w:val="fr-FR"/>
        </w:rPr>
        <w:t>sténose</w:t>
      </w:r>
      <w:r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 w:rsidR="007229BC" w:rsidRPr="00272C68">
        <w:rPr>
          <w:rFonts w:ascii="Arial" w:hAnsi="Arial" w:cs="Arial"/>
          <w:sz w:val="20"/>
          <w:szCs w:val="20"/>
          <w:lang w:val="fr-FR"/>
        </w:rPr>
        <w:t xml:space="preserve">sur une longueur de </w:t>
      </w:r>
      <w:r w:rsidR="007229BC" w:rsidRPr="00272C68">
        <w:rPr>
          <w:rFonts w:ascii="Arial" w:hAnsi="Arial" w:cs="Arial"/>
          <w:color w:val="FF0000"/>
          <w:sz w:val="20"/>
          <w:szCs w:val="20"/>
          <w:lang w:val="fr-FR"/>
        </w:rPr>
        <w:t>xx</w:t>
      </w:r>
      <w:r w:rsidR="007229BC" w:rsidRPr="00272C68">
        <w:rPr>
          <w:rFonts w:ascii="Arial" w:hAnsi="Arial" w:cs="Arial"/>
          <w:sz w:val="20"/>
          <w:szCs w:val="20"/>
          <w:lang w:val="fr-FR"/>
        </w:rPr>
        <w:t xml:space="preserve"> cm</w:t>
      </w:r>
      <w:r w:rsidRPr="00272C68">
        <w:rPr>
          <w:rFonts w:ascii="Arial" w:hAnsi="Arial" w:cs="Arial"/>
          <w:sz w:val="20"/>
          <w:szCs w:val="20"/>
          <w:lang w:val="fr-FR"/>
        </w:rPr>
        <w:t>]</w:t>
      </w:r>
    </w:p>
    <w:p w14:paraId="7BA80F53" w14:textId="74DFB36E" w:rsidR="000705A2" w:rsidRPr="00272C68" w:rsidRDefault="00272C68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sz w:val="20"/>
          <w:szCs w:val="20"/>
          <w:lang w:val="fr-FR"/>
        </w:rPr>
        <w:t>Autre :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  <w:t>-</w:t>
      </w:r>
      <w:bookmarkStart w:id="0" w:name="_GoBack"/>
      <w:bookmarkEnd w:id="0"/>
    </w:p>
    <w:p w14:paraId="7BA80F54" w14:textId="154A29A6" w:rsidR="00816C2A" w:rsidRPr="00272C68" w:rsidRDefault="00272C68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sz w:val="20"/>
          <w:szCs w:val="20"/>
          <w:lang w:val="fr-FR"/>
        </w:rPr>
        <w:t>Thrombose :</w:t>
      </w:r>
      <w:r w:rsidR="00816C2A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 w:rsidR="00816C2A" w:rsidRPr="00272C68">
        <w:rPr>
          <w:rFonts w:ascii="Arial" w:hAnsi="Arial" w:cs="Arial"/>
          <w:sz w:val="20"/>
          <w:szCs w:val="20"/>
          <w:lang w:val="fr-FR"/>
        </w:rPr>
        <w:t>[</w:t>
      </w:r>
      <w:r w:rsidR="000323A7" w:rsidRPr="00272C68">
        <w:rPr>
          <w:rFonts w:ascii="Arial" w:hAnsi="Arial" w:cs="Arial"/>
          <w:sz w:val="20"/>
          <w:szCs w:val="20"/>
          <w:lang w:val="fr-FR"/>
        </w:rPr>
        <w:t>non</w:t>
      </w:r>
      <w:r w:rsidR="00816C2A" w:rsidRPr="00272C68">
        <w:rPr>
          <w:rFonts w:ascii="Arial" w:hAnsi="Arial" w:cs="Arial"/>
          <w:sz w:val="20"/>
          <w:szCs w:val="20"/>
          <w:lang w:val="fr-FR"/>
        </w:rPr>
        <w:t xml:space="preserve"> / </w:t>
      </w:r>
      <w:r w:rsidR="000323A7" w:rsidRPr="00272C68">
        <w:rPr>
          <w:rFonts w:ascii="Arial" w:hAnsi="Arial" w:cs="Arial"/>
          <w:sz w:val="20"/>
          <w:szCs w:val="20"/>
          <w:lang w:val="fr-FR"/>
        </w:rPr>
        <w:t>oui</w:t>
      </w:r>
      <w:r w:rsidR="00816C2A" w:rsidRPr="00272C68">
        <w:rPr>
          <w:rFonts w:ascii="Arial" w:hAnsi="Arial" w:cs="Arial"/>
          <w:sz w:val="20"/>
          <w:szCs w:val="20"/>
          <w:lang w:val="fr-FR"/>
        </w:rPr>
        <w:t>]</w:t>
      </w:r>
    </w:p>
    <w:p w14:paraId="7BA80F55" w14:textId="77777777" w:rsidR="000705A2" w:rsidRPr="00272C68" w:rsidRDefault="000705A2" w:rsidP="00272C68">
      <w:pPr>
        <w:pStyle w:val="Listenabsatz"/>
        <w:tabs>
          <w:tab w:val="left" w:pos="3261"/>
        </w:tabs>
        <w:spacing w:line="288" w:lineRule="auto"/>
        <w:ind w:left="0"/>
        <w:rPr>
          <w:rFonts w:cs="Arial"/>
          <w:szCs w:val="20"/>
          <w:lang w:val="fr-FR"/>
        </w:rPr>
      </w:pPr>
    </w:p>
    <w:p w14:paraId="7BA80F56" w14:textId="7E8A0343" w:rsidR="000705A2" w:rsidRPr="00272C68" w:rsidRDefault="001F48D6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b/>
          <w:sz w:val="20"/>
          <w:szCs w:val="20"/>
          <w:lang w:val="fr-FR"/>
        </w:rPr>
        <w:t xml:space="preserve">Structures </w:t>
      </w:r>
      <w:r w:rsidR="00272C68" w:rsidRPr="00272C68">
        <w:rPr>
          <w:rFonts w:ascii="Arial" w:hAnsi="Arial" w:cs="Arial"/>
          <w:b/>
          <w:sz w:val="20"/>
          <w:szCs w:val="20"/>
          <w:lang w:val="fr-FR"/>
        </w:rPr>
        <w:t>vasculaires</w:t>
      </w:r>
      <w:r w:rsidR="00272C68" w:rsidRPr="00272C68">
        <w:rPr>
          <w:rFonts w:ascii="Arial" w:hAnsi="Arial" w:cs="Arial"/>
          <w:sz w:val="20"/>
          <w:szCs w:val="20"/>
          <w:lang w:val="fr-FR"/>
        </w:rPr>
        <w:t xml:space="preserve"> :</w:t>
      </w:r>
      <w:r w:rsidR="000705A2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 w:rsidR="00272C68">
        <w:rPr>
          <w:rFonts w:ascii="Arial" w:hAnsi="Arial" w:cs="Arial"/>
          <w:sz w:val="20"/>
          <w:szCs w:val="20"/>
          <w:lang w:val="fr-FR"/>
        </w:rPr>
        <w:tab/>
      </w:r>
      <w:r w:rsidR="007D1EA9" w:rsidRPr="00272C68">
        <w:rPr>
          <w:rFonts w:ascii="Arial" w:hAnsi="Arial" w:cs="Arial"/>
          <w:sz w:val="20"/>
          <w:szCs w:val="20"/>
          <w:lang w:val="fr-FR"/>
        </w:rPr>
        <w:t>[</w:t>
      </w:r>
      <w:r w:rsidRPr="00272C68">
        <w:rPr>
          <w:rFonts w:ascii="Arial" w:hAnsi="Arial" w:cs="Arial"/>
          <w:sz w:val="20"/>
          <w:szCs w:val="20"/>
          <w:lang w:val="fr-FR"/>
        </w:rPr>
        <w:t>sans particularité</w:t>
      </w:r>
      <w:r w:rsidR="007D1EA9" w:rsidRPr="00272C68">
        <w:rPr>
          <w:rFonts w:ascii="Arial" w:hAnsi="Arial" w:cs="Arial"/>
          <w:sz w:val="20"/>
          <w:szCs w:val="20"/>
          <w:lang w:val="fr-FR"/>
        </w:rPr>
        <w:t xml:space="preserve"> / </w:t>
      </w:r>
      <w:r w:rsidR="007229BC" w:rsidRPr="00272C68">
        <w:rPr>
          <w:rFonts w:ascii="Arial" w:hAnsi="Arial" w:cs="Arial"/>
          <w:sz w:val="20"/>
          <w:szCs w:val="20"/>
          <w:lang w:val="fr-FR"/>
        </w:rPr>
        <w:t>variante anatomique</w:t>
      </w:r>
      <w:r w:rsidR="00324B99" w:rsidRPr="00272C68">
        <w:rPr>
          <w:rFonts w:ascii="Arial" w:hAnsi="Arial" w:cs="Arial"/>
          <w:sz w:val="20"/>
          <w:szCs w:val="20"/>
          <w:lang w:val="fr-FR"/>
        </w:rPr>
        <w:t xml:space="preserve"> / </w:t>
      </w:r>
      <w:r w:rsidR="007229BC" w:rsidRPr="00272C68">
        <w:rPr>
          <w:rFonts w:ascii="Arial" w:hAnsi="Arial" w:cs="Arial"/>
          <w:sz w:val="20"/>
          <w:szCs w:val="20"/>
          <w:lang w:val="fr-FR"/>
        </w:rPr>
        <w:t>athérosclérose</w:t>
      </w:r>
      <w:r w:rsidR="007D1EA9" w:rsidRPr="00272C68">
        <w:rPr>
          <w:rFonts w:ascii="Arial" w:hAnsi="Arial" w:cs="Arial"/>
          <w:sz w:val="20"/>
          <w:szCs w:val="20"/>
          <w:lang w:val="fr-FR"/>
        </w:rPr>
        <w:t>]</w:t>
      </w:r>
    </w:p>
    <w:p w14:paraId="7BA80F57" w14:textId="6DA67658" w:rsidR="001F48D6" w:rsidRPr="00272C68" w:rsidRDefault="001F48D6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Voie biliaires et vésicule </w:t>
      </w:r>
      <w:r w:rsidR="00272C68" w:rsidRPr="00272C68">
        <w:rPr>
          <w:rFonts w:ascii="Arial" w:hAnsi="Arial" w:cs="Arial"/>
          <w:b/>
          <w:color w:val="000000"/>
          <w:sz w:val="20"/>
          <w:szCs w:val="20"/>
          <w:lang w:val="fr-FR"/>
        </w:rPr>
        <w:t>biliaire</w:t>
      </w:r>
      <w:r w:rsidR="00272C68" w:rsidRPr="00272C68">
        <w:rPr>
          <w:rFonts w:ascii="Arial" w:hAnsi="Arial" w:cs="Arial"/>
          <w:color w:val="000000"/>
          <w:sz w:val="20"/>
          <w:szCs w:val="20"/>
          <w:lang w:val="fr-FR"/>
        </w:rPr>
        <w:t xml:space="preserve"> :</w:t>
      </w:r>
      <w:r w:rsidRPr="00272C6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272C68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272C68">
        <w:rPr>
          <w:rFonts w:ascii="Arial" w:hAnsi="Arial" w:cs="Arial"/>
          <w:color w:val="000000"/>
          <w:sz w:val="20"/>
          <w:szCs w:val="20"/>
          <w:lang w:val="fr-FR"/>
        </w:rPr>
        <w:t>sans particularité</w:t>
      </w:r>
    </w:p>
    <w:p w14:paraId="7BA80F58" w14:textId="18AA4CD1" w:rsidR="001F48D6" w:rsidRPr="00272C68" w:rsidRDefault="00272C68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b/>
          <w:color w:val="000000"/>
          <w:sz w:val="20"/>
          <w:szCs w:val="20"/>
          <w:lang w:val="fr-FR"/>
        </w:rPr>
        <w:t>Ganglions</w:t>
      </w:r>
      <w:r w:rsidRPr="00272C68">
        <w:rPr>
          <w:rFonts w:ascii="Arial" w:hAnsi="Arial" w:cs="Arial"/>
          <w:color w:val="000000"/>
          <w:sz w:val="20"/>
          <w:szCs w:val="20"/>
          <w:lang w:val="fr-FR"/>
        </w:rPr>
        <w:t xml:space="preserve"> :</w:t>
      </w:r>
      <w:r w:rsidR="001F48D6" w:rsidRPr="00272C6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1F48D6" w:rsidRPr="00272C68">
        <w:rPr>
          <w:rFonts w:ascii="Arial" w:hAnsi="Arial" w:cs="Arial"/>
          <w:color w:val="000000"/>
          <w:sz w:val="20"/>
          <w:szCs w:val="20"/>
          <w:lang w:val="fr-FR"/>
        </w:rPr>
        <w:t>sans particularité</w:t>
      </w:r>
    </w:p>
    <w:p w14:paraId="7BA80F59" w14:textId="77A5A6C6" w:rsidR="008266EB" w:rsidRPr="00272C68" w:rsidRDefault="00272C68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b/>
          <w:sz w:val="20"/>
          <w:szCs w:val="20"/>
          <w:lang w:val="fr-FR"/>
        </w:rPr>
        <w:t>Péritoine</w:t>
      </w:r>
      <w:r w:rsidRPr="00272C68">
        <w:rPr>
          <w:rFonts w:ascii="Arial" w:hAnsi="Arial" w:cs="Arial"/>
          <w:sz w:val="20"/>
          <w:szCs w:val="20"/>
          <w:lang w:val="fr-FR"/>
        </w:rPr>
        <w:t xml:space="preserve"> :</w:t>
      </w:r>
      <w:r w:rsidR="008266EB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 w:rsidR="008266EB" w:rsidRPr="00272C68">
        <w:rPr>
          <w:rFonts w:ascii="Arial" w:hAnsi="Arial" w:cs="Arial"/>
          <w:sz w:val="20"/>
          <w:szCs w:val="20"/>
          <w:lang w:val="fr-FR"/>
        </w:rPr>
        <w:t>[</w:t>
      </w:r>
      <w:r w:rsidR="001F48D6" w:rsidRPr="00272C68">
        <w:rPr>
          <w:rFonts w:ascii="Arial" w:hAnsi="Arial" w:cs="Arial"/>
          <w:sz w:val="20"/>
          <w:szCs w:val="20"/>
          <w:lang w:val="fr-FR"/>
        </w:rPr>
        <w:t>ascite</w:t>
      </w:r>
      <w:r w:rsidR="008266EB" w:rsidRPr="00272C68">
        <w:rPr>
          <w:rFonts w:ascii="Arial" w:hAnsi="Arial" w:cs="Arial"/>
          <w:sz w:val="20"/>
          <w:szCs w:val="20"/>
          <w:lang w:val="fr-FR"/>
        </w:rPr>
        <w:t xml:space="preserve"> / </w:t>
      </w:r>
      <w:r w:rsidR="001F48D6" w:rsidRPr="00272C68">
        <w:rPr>
          <w:rFonts w:ascii="Arial" w:hAnsi="Arial" w:cs="Arial"/>
          <w:sz w:val="20"/>
          <w:szCs w:val="20"/>
          <w:lang w:val="fr-FR"/>
        </w:rPr>
        <w:t>nodules</w:t>
      </w:r>
      <w:r w:rsidR="008266EB" w:rsidRPr="00272C68">
        <w:rPr>
          <w:rFonts w:ascii="Arial" w:hAnsi="Arial" w:cs="Arial"/>
          <w:sz w:val="20"/>
          <w:szCs w:val="20"/>
          <w:lang w:val="fr-FR"/>
        </w:rPr>
        <w:t xml:space="preserve"> / </w:t>
      </w:r>
      <w:r w:rsidR="00180BAA" w:rsidRPr="00272C68">
        <w:rPr>
          <w:rFonts w:ascii="Arial" w:hAnsi="Arial" w:cs="Arial"/>
          <w:sz w:val="20"/>
          <w:szCs w:val="20"/>
          <w:lang w:val="fr-FR"/>
        </w:rPr>
        <w:t>infiltration</w:t>
      </w:r>
      <w:r w:rsidR="001F48D6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 w:rsidR="00180BAA" w:rsidRPr="00272C68">
        <w:rPr>
          <w:rFonts w:ascii="Arial" w:hAnsi="Arial" w:cs="Arial"/>
          <w:sz w:val="20"/>
          <w:szCs w:val="20"/>
          <w:lang w:val="fr-FR"/>
        </w:rPr>
        <w:t>mésentérique</w:t>
      </w:r>
      <w:r w:rsidR="001F48D6" w:rsidRPr="00272C68">
        <w:rPr>
          <w:rFonts w:ascii="Arial" w:hAnsi="Arial" w:cs="Arial"/>
          <w:sz w:val="20"/>
          <w:szCs w:val="20"/>
          <w:lang w:val="fr-FR"/>
        </w:rPr>
        <w:t xml:space="preserve"> ou </w:t>
      </w:r>
      <w:r w:rsidR="000323A7" w:rsidRPr="00272C68">
        <w:rPr>
          <w:rFonts w:ascii="Arial" w:hAnsi="Arial" w:cs="Arial"/>
          <w:sz w:val="20"/>
          <w:szCs w:val="20"/>
          <w:lang w:val="fr-FR"/>
        </w:rPr>
        <w:t>é</w:t>
      </w:r>
      <w:r w:rsidR="00180BAA" w:rsidRPr="00272C68">
        <w:rPr>
          <w:rFonts w:ascii="Arial" w:hAnsi="Arial" w:cs="Arial"/>
          <w:sz w:val="20"/>
          <w:szCs w:val="20"/>
          <w:lang w:val="fr-FR"/>
        </w:rPr>
        <w:t>piplo</w:t>
      </w:r>
      <w:r w:rsidR="000323A7" w:rsidRPr="00272C68">
        <w:rPr>
          <w:rFonts w:ascii="Arial" w:hAnsi="Arial" w:cs="Arial"/>
          <w:sz w:val="20"/>
          <w:szCs w:val="20"/>
          <w:lang w:val="fr-FR"/>
        </w:rPr>
        <w:t>ï</w:t>
      </w:r>
      <w:r w:rsidR="00180BAA" w:rsidRPr="00272C68">
        <w:rPr>
          <w:rFonts w:ascii="Arial" w:hAnsi="Arial" w:cs="Arial"/>
          <w:sz w:val="20"/>
          <w:szCs w:val="20"/>
          <w:lang w:val="fr-FR"/>
        </w:rPr>
        <w:t>que</w:t>
      </w:r>
      <w:r w:rsidR="008266EB" w:rsidRPr="00272C68">
        <w:rPr>
          <w:rFonts w:ascii="Arial" w:hAnsi="Arial" w:cs="Arial"/>
          <w:sz w:val="20"/>
          <w:szCs w:val="20"/>
          <w:lang w:val="fr-FR"/>
        </w:rPr>
        <w:t>]</w:t>
      </w:r>
    </w:p>
    <w:p w14:paraId="7BA80F5A" w14:textId="77777777" w:rsidR="001F48D6" w:rsidRPr="00272C68" w:rsidRDefault="001F48D6" w:rsidP="00272C68">
      <w:pPr>
        <w:tabs>
          <w:tab w:val="left" w:pos="3261"/>
        </w:tabs>
        <w:spacing w:line="288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BA80F5B" w14:textId="01E42523" w:rsidR="001F48D6" w:rsidRPr="00272C68" w:rsidRDefault="00272C68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b/>
          <w:color w:val="000000"/>
          <w:sz w:val="20"/>
          <w:szCs w:val="20"/>
          <w:lang w:val="fr-FR"/>
        </w:rPr>
        <w:t>Foie</w:t>
      </w:r>
      <w:r w:rsidRPr="00272C68">
        <w:rPr>
          <w:rFonts w:ascii="Arial" w:hAnsi="Arial" w:cs="Arial"/>
          <w:color w:val="000000"/>
          <w:sz w:val="20"/>
          <w:szCs w:val="20"/>
          <w:lang w:val="fr-FR"/>
        </w:rPr>
        <w:t xml:space="preserve"> :</w:t>
      </w:r>
      <w:r w:rsidR="001F48D6" w:rsidRPr="00272C6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1F48D6" w:rsidRPr="00272C68">
        <w:rPr>
          <w:rFonts w:ascii="Arial" w:hAnsi="Arial" w:cs="Arial"/>
          <w:color w:val="000000"/>
          <w:sz w:val="20"/>
          <w:szCs w:val="20"/>
          <w:lang w:val="fr-FR"/>
        </w:rPr>
        <w:t>sans particularité</w:t>
      </w:r>
    </w:p>
    <w:p w14:paraId="7BA80F5C" w14:textId="3E3EA3BA" w:rsidR="001F48D6" w:rsidRPr="00272C68" w:rsidRDefault="00272C68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b/>
          <w:color w:val="000000"/>
          <w:sz w:val="20"/>
          <w:szCs w:val="20"/>
          <w:lang w:val="fr-FR"/>
        </w:rPr>
        <w:t>Rate</w:t>
      </w:r>
      <w:r w:rsidRPr="00272C68">
        <w:rPr>
          <w:rFonts w:ascii="Arial" w:hAnsi="Arial" w:cs="Arial"/>
          <w:color w:val="000000"/>
          <w:sz w:val="20"/>
          <w:szCs w:val="20"/>
          <w:lang w:val="fr-FR"/>
        </w:rPr>
        <w:t xml:space="preserve"> :</w:t>
      </w:r>
      <w:r w:rsidR="001F48D6" w:rsidRPr="00272C6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1F48D6" w:rsidRPr="00272C68">
        <w:rPr>
          <w:rFonts w:ascii="Arial" w:hAnsi="Arial" w:cs="Arial"/>
          <w:color w:val="000000"/>
          <w:sz w:val="20"/>
          <w:szCs w:val="20"/>
          <w:lang w:val="fr-FR"/>
        </w:rPr>
        <w:t>sans particularité</w:t>
      </w:r>
    </w:p>
    <w:p w14:paraId="7BA80F5D" w14:textId="70C7931F" w:rsidR="001F48D6" w:rsidRPr="00272C68" w:rsidRDefault="00272C68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b/>
          <w:color w:val="000000"/>
          <w:sz w:val="20"/>
          <w:szCs w:val="20"/>
          <w:lang w:val="fr-FR"/>
        </w:rPr>
        <w:t>Surrénales</w:t>
      </w:r>
      <w:r w:rsidRPr="00272C68">
        <w:rPr>
          <w:rFonts w:ascii="Arial" w:hAnsi="Arial" w:cs="Arial"/>
          <w:color w:val="000000"/>
          <w:sz w:val="20"/>
          <w:szCs w:val="20"/>
          <w:lang w:val="fr-FR"/>
        </w:rPr>
        <w:t xml:space="preserve"> :</w:t>
      </w:r>
      <w:r w:rsidR="001F48D6" w:rsidRPr="00272C6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1F48D6" w:rsidRPr="00272C68">
        <w:rPr>
          <w:rFonts w:ascii="Arial" w:hAnsi="Arial" w:cs="Arial"/>
          <w:color w:val="000000"/>
          <w:sz w:val="20"/>
          <w:szCs w:val="20"/>
          <w:lang w:val="fr-FR"/>
        </w:rPr>
        <w:t>sans particularité</w:t>
      </w:r>
    </w:p>
    <w:p w14:paraId="7BA80F5E" w14:textId="0F183D44" w:rsidR="001F48D6" w:rsidRPr="00272C68" w:rsidRDefault="00272C68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b/>
          <w:color w:val="000000"/>
          <w:sz w:val="20"/>
          <w:szCs w:val="20"/>
          <w:lang w:val="fr-FR"/>
        </w:rPr>
        <w:t>Reins</w:t>
      </w:r>
      <w:r w:rsidRPr="00272C68">
        <w:rPr>
          <w:rFonts w:ascii="Arial" w:hAnsi="Arial" w:cs="Arial"/>
          <w:color w:val="000000"/>
          <w:sz w:val="20"/>
          <w:szCs w:val="20"/>
          <w:lang w:val="fr-FR"/>
        </w:rPr>
        <w:t xml:space="preserve"> :</w:t>
      </w:r>
      <w:r w:rsidR="001F48D6" w:rsidRPr="00272C6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1F48D6" w:rsidRPr="00272C68">
        <w:rPr>
          <w:rFonts w:ascii="Arial" w:hAnsi="Arial" w:cs="Arial"/>
          <w:color w:val="000000"/>
          <w:sz w:val="20"/>
          <w:szCs w:val="20"/>
          <w:lang w:val="fr-FR"/>
        </w:rPr>
        <w:t>sans particularité</w:t>
      </w:r>
    </w:p>
    <w:p w14:paraId="7BA80F5F" w14:textId="77777777" w:rsidR="00974390" w:rsidRPr="00272C68" w:rsidRDefault="00974390" w:rsidP="00272C68">
      <w:pPr>
        <w:tabs>
          <w:tab w:val="left" w:pos="3261"/>
        </w:tabs>
        <w:spacing w:line="288" w:lineRule="auto"/>
        <w:rPr>
          <w:rFonts w:ascii="Arial" w:hAnsi="Arial" w:cs="Arial"/>
          <w:sz w:val="20"/>
          <w:szCs w:val="20"/>
          <w:lang w:val="fr-FR"/>
        </w:rPr>
      </w:pPr>
    </w:p>
    <w:p w14:paraId="7BA80F61" w14:textId="55FCB3D9" w:rsidR="00974390" w:rsidRPr="00272C68" w:rsidRDefault="00B733CB" w:rsidP="00272C68">
      <w:pPr>
        <w:tabs>
          <w:tab w:val="left" w:pos="3261"/>
        </w:tabs>
        <w:spacing w:line="288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272C68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Structures </w:t>
      </w:r>
      <w:r w:rsidR="00272C68" w:rsidRPr="00272C68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musculosquelettiques</w:t>
      </w:r>
      <w:r w:rsidR="00272C68" w:rsidRPr="00272C6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:</w:t>
      </w:r>
      <w:r w:rsidR="00304509" w:rsidRPr="00272C6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sans</w:t>
      </w:r>
      <w:r w:rsidR="00304509" w:rsidRPr="00272C68">
        <w:rPr>
          <w:rFonts w:ascii="Arial" w:hAnsi="Arial" w:cs="Arial"/>
          <w:color w:val="000000"/>
          <w:sz w:val="20"/>
          <w:szCs w:val="20"/>
          <w:lang w:val="fr-FR"/>
        </w:rPr>
        <w:t xml:space="preserve"> particularité</w:t>
      </w:r>
    </w:p>
    <w:p w14:paraId="7BA80F62" w14:textId="3F9F71DC" w:rsidR="001F48D6" w:rsidRPr="00272C68" w:rsidRDefault="00272C68" w:rsidP="00272C68">
      <w:pPr>
        <w:tabs>
          <w:tab w:val="left" w:pos="3261"/>
        </w:tabs>
        <w:spacing w:line="288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72C68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Autres</w:t>
      </w:r>
      <w:r w:rsidRPr="00272C6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:</w:t>
      </w:r>
      <w:r w:rsidR="00B733CB" w:rsidRPr="00272C6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tab/>
      </w:r>
      <w:r w:rsidR="00B733CB" w:rsidRPr="00272C68">
        <w:rPr>
          <w:rFonts w:ascii="Arial" w:hAnsi="Arial" w:cs="Arial"/>
          <w:color w:val="000000" w:themeColor="text1"/>
          <w:sz w:val="20"/>
          <w:szCs w:val="20"/>
          <w:lang w:val="fr-FR"/>
        </w:rPr>
        <w:t>-</w:t>
      </w:r>
    </w:p>
    <w:p w14:paraId="7BA80F64" w14:textId="77777777" w:rsidR="0067056B" w:rsidRPr="00272C68" w:rsidRDefault="0067056B" w:rsidP="00272C68">
      <w:pPr>
        <w:spacing w:line="288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7BA80F65" w14:textId="0727F7E7" w:rsidR="000705A2" w:rsidRPr="00272C68" w:rsidRDefault="00272C68" w:rsidP="00272C68">
      <w:pPr>
        <w:spacing w:line="288" w:lineRule="auto"/>
        <w:rPr>
          <w:rFonts w:ascii="Arial" w:hAnsi="Arial" w:cs="Arial"/>
          <w:b/>
          <w:sz w:val="24"/>
          <w:szCs w:val="24"/>
          <w:lang w:val="fr-FR"/>
        </w:rPr>
      </w:pPr>
      <w:r w:rsidRPr="00272C68">
        <w:rPr>
          <w:rFonts w:ascii="Arial" w:hAnsi="Arial" w:cs="Arial"/>
          <w:b/>
          <w:sz w:val="24"/>
          <w:szCs w:val="24"/>
          <w:lang w:val="fr-FR"/>
        </w:rPr>
        <w:t>Conclusion :</w:t>
      </w:r>
    </w:p>
    <w:p w14:paraId="7BA80F66" w14:textId="77777777" w:rsidR="0082070D" w:rsidRPr="00272C68" w:rsidRDefault="00C7593E" w:rsidP="00272C68">
      <w:pPr>
        <w:spacing w:line="288" w:lineRule="auto"/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color w:val="000000" w:themeColor="text1"/>
          <w:sz w:val="20"/>
          <w:szCs w:val="20"/>
          <w:lang w:val="fr-FR"/>
        </w:rPr>
        <w:t>L</w:t>
      </w:r>
      <w:r w:rsidR="00B733CB" w:rsidRPr="00272C68">
        <w:rPr>
          <w:rFonts w:ascii="Arial" w:hAnsi="Arial" w:cs="Arial"/>
          <w:color w:val="000000" w:themeColor="text1"/>
          <w:sz w:val="20"/>
          <w:szCs w:val="20"/>
          <w:lang w:val="fr-FR"/>
        </w:rPr>
        <w:t>ésion</w:t>
      </w:r>
      <w:r w:rsidR="000323A7" w:rsidRPr="00272C68">
        <w:rPr>
          <w:rFonts w:ascii="Arial" w:hAnsi="Arial" w:cs="Arial"/>
          <w:sz w:val="20"/>
          <w:szCs w:val="20"/>
          <w:lang w:val="fr-FR"/>
        </w:rPr>
        <w:t xml:space="preserve"> </w:t>
      </w:r>
      <w:r w:rsidR="001F48D6" w:rsidRPr="00272C68">
        <w:rPr>
          <w:rFonts w:ascii="Arial" w:hAnsi="Arial" w:cs="Arial"/>
          <w:sz w:val="20"/>
          <w:szCs w:val="20"/>
          <w:lang w:val="fr-FR"/>
        </w:rPr>
        <w:t>suspe</w:t>
      </w:r>
      <w:r w:rsidR="00B733CB" w:rsidRPr="00272C68">
        <w:rPr>
          <w:rFonts w:ascii="Arial" w:hAnsi="Arial" w:cs="Arial"/>
          <w:sz w:val="20"/>
          <w:szCs w:val="20"/>
          <w:lang w:val="fr-FR"/>
        </w:rPr>
        <w:t>c</w:t>
      </w:r>
      <w:r w:rsidR="001F48D6" w:rsidRPr="00272C68">
        <w:rPr>
          <w:rFonts w:ascii="Arial" w:hAnsi="Arial" w:cs="Arial"/>
          <w:sz w:val="20"/>
          <w:szCs w:val="20"/>
          <w:lang w:val="fr-FR"/>
        </w:rPr>
        <w:t xml:space="preserve">te </w:t>
      </w:r>
      <w:r w:rsidR="00A5222D" w:rsidRPr="00272C68">
        <w:rPr>
          <w:rFonts w:ascii="Arial" w:hAnsi="Arial" w:cs="Arial"/>
          <w:sz w:val="20"/>
          <w:szCs w:val="20"/>
          <w:lang w:val="fr-FR"/>
        </w:rPr>
        <w:t>[</w:t>
      </w:r>
      <w:r w:rsidR="000323A7" w:rsidRPr="00272C68">
        <w:rPr>
          <w:rFonts w:ascii="Arial" w:hAnsi="Arial" w:cs="Arial"/>
          <w:sz w:val="20"/>
          <w:szCs w:val="20"/>
          <w:lang w:val="fr-FR"/>
        </w:rPr>
        <w:t xml:space="preserve">de la </w:t>
      </w:r>
      <w:r w:rsidR="001F48D6" w:rsidRPr="00272C68">
        <w:rPr>
          <w:rFonts w:ascii="Arial" w:hAnsi="Arial" w:cs="Arial"/>
          <w:sz w:val="20"/>
          <w:szCs w:val="20"/>
          <w:lang w:val="fr-FR"/>
        </w:rPr>
        <w:t>tête</w:t>
      </w:r>
      <w:r w:rsidR="00A5222D" w:rsidRPr="00272C68">
        <w:rPr>
          <w:rFonts w:ascii="Arial" w:hAnsi="Arial" w:cs="Arial"/>
          <w:sz w:val="20"/>
          <w:szCs w:val="20"/>
          <w:lang w:val="fr-FR"/>
        </w:rPr>
        <w:t xml:space="preserve"> / </w:t>
      </w:r>
      <w:r w:rsidR="004E3DD0" w:rsidRPr="00272C68">
        <w:rPr>
          <w:rFonts w:ascii="Arial" w:hAnsi="Arial" w:cs="Arial"/>
          <w:sz w:val="20"/>
          <w:szCs w:val="20"/>
          <w:lang w:val="fr-FR"/>
        </w:rPr>
        <w:t xml:space="preserve">de l’isthme / </w:t>
      </w:r>
      <w:r w:rsidR="000323A7" w:rsidRPr="00272C68">
        <w:rPr>
          <w:rFonts w:ascii="Arial" w:hAnsi="Arial" w:cs="Arial"/>
          <w:sz w:val="20"/>
          <w:szCs w:val="20"/>
          <w:lang w:val="fr-FR"/>
        </w:rPr>
        <w:t xml:space="preserve">du </w:t>
      </w:r>
      <w:r w:rsidRPr="00272C68">
        <w:rPr>
          <w:rFonts w:ascii="Arial" w:hAnsi="Arial" w:cs="Arial"/>
          <w:sz w:val="20"/>
          <w:szCs w:val="20"/>
          <w:lang w:val="fr-FR"/>
        </w:rPr>
        <w:t>corps</w:t>
      </w:r>
      <w:r w:rsidR="00A5222D" w:rsidRPr="00272C68">
        <w:rPr>
          <w:rFonts w:ascii="Arial" w:hAnsi="Arial" w:cs="Arial"/>
          <w:sz w:val="20"/>
          <w:szCs w:val="20"/>
          <w:lang w:val="fr-FR"/>
        </w:rPr>
        <w:t xml:space="preserve"> / </w:t>
      </w:r>
      <w:r w:rsidR="000323A7" w:rsidRPr="00272C68">
        <w:rPr>
          <w:rFonts w:ascii="Arial" w:hAnsi="Arial" w:cs="Arial"/>
          <w:sz w:val="20"/>
          <w:szCs w:val="20"/>
          <w:lang w:val="fr-FR"/>
        </w:rPr>
        <w:t xml:space="preserve">de la </w:t>
      </w:r>
      <w:r w:rsidR="001F48D6" w:rsidRPr="00272C68">
        <w:rPr>
          <w:rFonts w:ascii="Arial" w:hAnsi="Arial" w:cs="Arial"/>
          <w:sz w:val="20"/>
          <w:szCs w:val="20"/>
          <w:lang w:val="fr-FR"/>
        </w:rPr>
        <w:t>queue</w:t>
      </w:r>
      <w:r w:rsidR="00A5222D" w:rsidRPr="00272C68">
        <w:rPr>
          <w:rFonts w:ascii="Arial" w:hAnsi="Arial" w:cs="Arial"/>
          <w:sz w:val="20"/>
          <w:szCs w:val="20"/>
          <w:lang w:val="fr-FR"/>
        </w:rPr>
        <w:t xml:space="preserve"> / </w:t>
      </w:r>
      <w:r w:rsidR="000323A7" w:rsidRPr="00272C68">
        <w:rPr>
          <w:rFonts w:ascii="Arial" w:hAnsi="Arial" w:cs="Arial"/>
          <w:sz w:val="20"/>
          <w:szCs w:val="20"/>
          <w:lang w:val="fr-FR"/>
        </w:rPr>
        <w:t xml:space="preserve">du </w:t>
      </w:r>
      <w:r w:rsidR="001F48D6" w:rsidRPr="00272C68">
        <w:rPr>
          <w:rFonts w:ascii="Arial" w:hAnsi="Arial" w:cs="Arial"/>
          <w:sz w:val="20"/>
          <w:szCs w:val="20"/>
          <w:lang w:val="fr-FR"/>
        </w:rPr>
        <w:t>processus unciné</w:t>
      </w:r>
      <w:r w:rsidR="00A5222D" w:rsidRPr="00272C68">
        <w:rPr>
          <w:rFonts w:ascii="Arial" w:hAnsi="Arial" w:cs="Arial"/>
          <w:sz w:val="20"/>
          <w:szCs w:val="20"/>
          <w:lang w:val="fr-FR"/>
        </w:rPr>
        <w:t xml:space="preserve">] </w:t>
      </w:r>
      <w:r w:rsidR="000323A7" w:rsidRPr="00272C68">
        <w:rPr>
          <w:rFonts w:ascii="Arial" w:hAnsi="Arial" w:cs="Arial"/>
          <w:sz w:val="20"/>
          <w:szCs w:val="20"/>
          <w:lang w:val="fr-FR"/>
        </w:rPr>
        <w:t xml:space="preserve">du pancréas </w:t>
      </w:r>
      <w:r w:rsidR="00A5222D" w:rsidRPr="00272C68">
        <w:rPr>
          <w:rFonts w:ascii="Arial" w:hAnsi="Arial" w:cs="Arial"/>
          <w:sz w:val="20"/>
          <w:szCs w:val="20"/>
          <w:lang w:val="fr-FR"/>
        </w:rPr>
        <w:t>[</w:t>
      </w:r>
      <w:r w:rsidR="001F48D6" w:rsidRPr="00272C68">
        <w:rPr>
          <w:rFonts w:ascii="Arial" w:hAnsi="Arial" w:cs="Arial"/>
          <w:sz w:val="20"/>
          <w:szCs w:val="20"/>
          <w:lang w:val="fr-FR"/>
        </w:rPr>
        <w:t>avec</w:t>
      </w:r>
      <w:r w:rsidR="00A5222D" w:rsidRPr="00272C68">
        <w:rPr>
          <w:rFonts w:ascii="Arial" w:hAnsi="Arial" w:cs="Arial"/>
          <w:sz w:val="20"/>
          <w:szCs w:val="20"/>
          <w:lang w:val="fr-FR"/>
        </w:rPr>
        <w:t xml:space="preserve"> / </w:t>
      </w:r>
      <w:r w:rsidR="001F48D6" w:rsidRPr="00272C68">
        <w:rPr>
          <w:rFonts w:ascii="Arial" w:hAnsi="Arial" w:cs="Arial"/>
          <w:sz w:val="20"/>
          <w:szCs w:val="20"/>
          <w:lang w:val="fr-FR"/>
        </w:rPr>
        <w:t>sans</w:t>
      </w:r>
      <w:r w:rsidR="00A5222D" w:rsidRPr="00272C68">
        <w:rPr>
          <w:rFonts w:ascii="Arial" w:hAnsi="Arial" w:cs="Arial"/>
          <w:sz w:val="20"/>
          <w:szCs w:val="20"/>
          <w:lang w:val="fr-FR"/>
        </w:rPr>
        <w:t xml:space="preserve">] </w:t>
      </w:r>
      <w:r w:rsidR="001F48D6" w:rsidRPr="00272C68">
        <w:rPr>
          <w:rFonts w:ascii="Arial" w:hAnsi="Arial" w:cs="Arial"/>
          <w:sz w:val="20"/>
          <w:szCs w:val="20"/>
          <w:lang w:val="fr-FR"/>
        </w:rPr>
        <w:t>envahissement vasculaire</w:t>
      </w:r>
      <w:r w:rsidR="00A5222D" w:rsidRPr="00272C68">
        <w:rPr>
          <w:rFonts w:ascii="Arial" w:hAnsi="Arial" w:cs="Arial"/>
          <w:sz w:val="20"/>
          <w:szCs w:val="20"/>
          <w:lang w:val="fr-FR"/>
        </w:rPr>
        <w:t>.</w:t>
      </w:r>
    </w:p>
    <w:p w14:paraId="7BA80F67" w14:textId="77777777" w:rsidR="0082070D" w:rsidRPr="00272C68" w:rsidRDefault="0082070D" w:rsidP="00272C68">
      <w:pPr>
        <w:spacing w:line="312" w:lineRule="auto"/>
        <w:rPr>
          <w:rFonts w:ascii="Arial" w:hAnsi="Arial" w:cs="Arial"/>
          <w:sz w:val="20"/>
          <w:szCs w:val="20"/>
          <w:lang w:val="fr-FR"/>
        </w:rPr>
      </w:pPr>
    </w:p>
    <w:p w14:paraId="7BA80F68" w14:textId="003A3462" w:rsidR="0082070D" w:rsidRPr="00272C68" w:rsidRDefault="00272C68" w:rsidP="00974390">
      <w:pPr>
        <w:rPr>
          <w:rFonts w:ascii="Arial" w:hAnsi="Arial" w:cs="Arial"/>
          <w:b/>
          <w:sz w:val="24"/>
          <w:szCs w:val="24"/>
          <w:lang w:val="fr-FR"/>
        </w:rPr>
      </w:pPr>
      <w:r w:rsidRPr="00272C68">
        <w:rPr>
          <w:rFonts w:ascii="Arial" w:hAnsi="Arial" w:cs="Arial"/>
          <w:b/>
          <w:sz w:val="24"/>
          <w:szCs w:val="24"/>
          <w:lang w:val="fr-FR"/>
        </w:rPr>
        <w:t xml:space="preserve">Stadification / </w:t>
      </w:r>
      <w:r w:rsidRPr="00272C68">
        <w:rPr>
          <w:rFonts w:ascii="Arial" w:hAnsi="Arial" w:cs="Arial"/>
          <w:b/>
          <w:color w:val="00B050"/>
          <w:sz w:val="24"/>
          <w:szCs w:val="24"/>
          <w:lang w:val="fr-FR"/>
        </w:rPr>
        <w:t>classification</w:t>
      </w:r>
      <w:r w:rsidRPr="00272C68">
        <w:rPr>
          <w:rFonts w:ascii="Arial" w:hAnsi="Arial" w:cs="Arial"/>
          <w:b/>
          <w:sz w:val="24"/>
          <w:szCs w:val="24"/>
          <w:lang w:val="fr-FR"/>
        </w:rPr>
        <w:t xml:space="preserve"> tumorale</w:t>
      </w:r>
      <w:r w:rsidRPr="00272C68">
        <w:rPr>
          <w:rFonts w:ascii="Arial" w:hAnsi="Arial" w:cs="Arial"/>
          <w:b/>
          <w:sz w:val="24"/>
          <w:szCs w:val="24"/>
          <w:lang w:val="fr-FR"/>
        </w:rPr>
        <w:t> :</w:t>
      </w:r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272C68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14:paraId="7BA80F69" w14:textId="77777777" w:rsidR="0082070D" w:rsidRPr="00272C68" w:rsidRDefault="0082070D" w:rsidP="00974390">
      <w:pPr>
        <w:rPr>
          <w:rFonts w:ascii="Arial" w:hAnsi="Arial" w:cs="Arial"/>
          <w:sz w:val="20"/>
          <w:szCs w:val="20"/>
          <w:lang w:val="fr-FR"/>
        </w:rPr>
      </w:pPr>
    </w:p>
    <w:p w14:paraId="7BA80F6A" w14:textId="26170555" w:rsidR="0082070D" w:rsidRDefault="0082070D" w:rsidP="00974390">
      <w:pPr>
        <w:rPr>
          <w:rFonts w:ascii="Arial" w:hAnsi="Arial" w:cs="Arial"/>
          <w:sz w:val="20"/>
          <w:szCs w:val="20"/>
          <w:lang w:val="fr-FR"/>
        </w:rPr>
      </w:pPr>
    </w:p>
    <w:p w14:paraId="5C344EFD" w14:textId="5DC73A31" w:rsidR="00272C68" w:rsidRDefault="00272C68" w:rsidP="00974390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leohneGitternetzlinienStandard"/>
        <w:tblpPr w:leftFromText="141" w:rightFromText="141" w:vertAnchor="page" w:horzAnchor="margin" w:tblpY="26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159"/>
        <w:gridCol w:w="5985"/>
      </w:tblGrid>
      <w:tr w:rsidR="00272C68" w:rsidRPr="00974390" w14:paraId="2AF8F3F8" w14:textId="77777777" w:rsidTr="00272C68">
        <w:trPr>
          <w:trHeight w:val="454"/>
        </w:trPr>
        <w:tc>
          <w:tcPr>
            <w:tcW w:w="5000" w:type="pct"/>
            <w:gridSpan w:val="3"/>
            <w:shd w:val="clear" w:color="auto" w:fill="004863"/>
            <w:vAlign w:val="center"/>
          </w:tcPr>
          <w:p w14:paraId="6277DA27" w14:textId="77777777" w:rsidR="00272C68" w:rsidRPr="00786BE7" w:rsidRDefault="00272C68" w:rsidP="00272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72C68">
              <w:rPr>
                <w:rFonts w:ascii="Arial" w:hAnsi="Arial" w:cs="Arial"/>
                <w:b/>
                <w:sz w:val="24"/>
                <w:szCs w:val="24"/>
              </w:rPr>
              <w:t>Stadification</w:t>
            </w:r>
            <w:proofErr w:type="spellEnd"/>
            <w:r w:rsidRPr="00272C68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272C68">
              <w:rPr>
                <w:rFonts w:ascii="Arial" w:hAnsi="Arial" w:cs="Arial"/>
                <w:b/>
                <w:sz w:val="24"/>
                <w:szCs w:val="24"/>
              </w:rPr>
              <w:t>classification</w:t>
            </w:r>
            <w:proofErr w:type="spellEnd"/>
            <w:r w:rsidRPr="00272C68">
              <w:rPr>
                <w:rFonts w:ascii="Arial" w:hAnsi="Arial" w:cs="Arial"/>
                <w:b/>
                <w:sz w:val="24"/>
                <w:szCs w:val="24"/>
              </w:rPr>
              <w:t xml:space="preserve"> TNM </w:t>
            </w:r>
            <w:proofErr w:type="spellStart"/>
            <w:r w:rsidRPr="00272C68">
              <w:rPr>
                <w:rFonts w:ascii="Arial" w:hAnsi="Arial" w:cs="Arial"/>
                <w:b/>
                <w:sz w:val="24"/>
                <w:szCs w:val="24"/>
              </w:rPr>
              <w:t>pancréas</w:t>
            </w:r>
            <w:proofErr w:type="spellEnd"/>
          </w:p>
        </w:tc>
      </w:tr>
      <w:tr w:rsidR="00272C68" w:rsidRPr="00974390" w14:paraId="634FFAD4" w14:textId="77777777" w:rsidTr="00272C68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2BB436DB" w14:textId="77777777" w:rsidR="00272C68" w:rsidRPr="00272C68" w:rsidRDefault="00272C68" w:rsidP="00272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C68">
              <w:rPr>
                <w:rFonts w:ascii="Arial" w:hAnsi="Arial" w:cs="Arial"/>
                <w:b/>
                <w:sz w:val="20"/>
                <w:szCs w:val="20"/>
              </w:rPr>
              <w:t>T1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3BA92728" w14:textId="77777777" w:rsidR="00272C68" w:rsidRPr="00272C68" w:rsidRDefault="00272C68" w:rsidP="00272C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Tumeur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≤ 2 cm de plus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grand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axe</w:t>
            </w:r>
            <w:proofErr w:type="spellEnd"/>
          </w:p>
        </w:tc>
      </w:tr>
      <w:tr w:rsidR="00272C68" w:rsidRPr="00974390" w14:paraId="75C26030" w14:textId="77777777" w:rsidTr="00272C68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0E5673EE" w14:textId="77777777" w:rsidR="00272C68" w:rsidRPr="00272C68" w:rsidRDefault="00272C68" w:rsidP="00272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pct"/>
            <w:shd w:val="clear" w:color="000000" w:fill="FFFFFF" w:themeFill="background1"/>
          </w:tcPr>
          <w:p w14:paraId="25AA2DEE" w14:textId="77777777" w:rsidR="00272C68" w:rsidRPr="00272C68" w:rsidRDefault="00272C68" w:rsidP="00272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C68">
              <w:rPr>
                <w:rFonts w:ascii="Arial" w:hAnsi="Arial" w:cs="Arial"/>
                <w:b/>
                <w:sz w:val="20"/>
                <w:szCs w:val="20"/>
              </w:rPr>
              <w:t>T1a</w:t>
            </w:r>
          </w:p>
        </w:tc>
        <w:tc>
          <w:tcPr>
            <w:tcW w:w="3222" w:type="pct"/>
            <w:shd w:val="clear" w:color="000000" w:fill="FFFFFF" w:themeFill="background1"/>
            <w:vAlign w:val="center"/>
          </w:tcPr>
          <w:p w14:paraId="0CB0CD58" w14:textId="77777777" w:rsidR="00272C68" w:rsidRPr="00272C68" w:rsidRDefault="00272C68" w:rsidP="00272C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Tumeur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≤ 0,5 cm de plus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grand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axe</w:t>
            </w:r>
            <w:proofErr w:type="spellEnd"/>
          </w:p>
        </w:tc>
      </w:tr>
      <w:tr w:rsidR="00272C68" w:rsidRPr="00974390" w14:paraId="39DDB638" w14:textId="77777777" w:rsidTr="00272C68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3CF10C9F" w14:textId="77777777" w:rsidR="00272C68" w:rsidRPr="00272C68" w:rsidRDefault="00272C68" w:rsidP="00272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pct"/>
            <w:shd w:val="clear" w:color="000000" w:fill="FFFFFF" w:themeFill="background1"/>
          </w:tcPr>
          <w:p w14:paraId="067DFAEB" w14:textId="77777777" w:rsidR="00272C68" w:rsidRPr="00272C68" w:rsidRDefault="00272C68" w:rsidP="00272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C68">
              <w:rPr>
                <w:rFonts w:ascii="Arial" w:hAnsi="Arial" w:cs="Arial"/>
                <w:b/>
                <w:sz w:val="20"/>
                <w:szCs w:val="20"/>
              </w:rPr>
              <w:t>T1b</w:t>
            </w:r>
          </w:p>
        </w:tc>
        <w:tc>
          <w:tcPr>
            <w:tcW w:w="3222" w:type="pct"/>
            <w:shd w:val="clear" w:color="000000" w:fill="FFFFFF" w:themeFill="background1"/>
            <w:vAlign w:val="center"/>
          </w:tcPr>
          <w:p w14:paraId="2A0FC3F7" w14:textId="77777777" w:rsidR="00272C68" w:rsidRPr="00272C68" w:rsidRDefault="00272C68" w:rsidP="00272C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Tumeur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&gt; 0,5 cm ≤ 1 cm de plus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grand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axe</w:t>
            </w:r>
            <w:proofErr w:type="spellEnd"/>
          </w:p>
        </w:tc>
      </w:tr>
      <w:tr w:rsidR="00272C68" w:rsidRPr="00974390" w14:paraId="2F0DFA04" w14:textId="77777777" w:rsidTr="00272C68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09A453DF" w14:textId="77777777" w:rsidR="00272C68" w:rsidRPr="00272C68" w:rsidRDefault="00272C68" w:rsidP="00272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pct"/>
            <w:shd w:val="clear" w:color="000000" w:fill="FFFFFF" w:themeFill="background1"/>
          </w:tcPr>
          <w:p w14:paraId="0032371B" w14:textId="77777777" w:rsidR="00272C68" w:rsidRPr="00272C68" w:rsidRDefault="00272C68" w:rsidP="00272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C68">
              <w:rPr>
                <w:rFonts w:ascii="Arial" w:hAnsi="Arial" w:cs="Arial"/>
                <w:b/>
                <w:sz w:val="20"/>
                <w:szCs w:val="20"/>
              </w:rPr>
              <w:t>T1c</w:t>
            </w:r>
          </w:p>
        </w:tc>
        <w:tc>
          <w:tcPr>
            <w:tcW w:w="3222" w:type="pct"/>
            <w:shd w:val="clear" w:color="000000" w:fill="FFFFFF" w:themeFill="background1"/>
            <w:vAlign w:val="center"/>
          </w:tcPr>
          <w:p w14:paraId="2178B6EA" w14:textId="77777777" w:rsidR="00272C68" w:rsidRPr="00272C68" w:rsidRDefault="00272C68" w:rsidP="00272C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Tumeur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&gt; 1 cm &lt; 2 cm de plus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grand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axe</w:t>
            </w:r>
            <w:proofErr w:type="spellEnd"/>
          </w:p>
        </w:tc>
      </w:tr>
      <w:tr w:rsidR="00272C68" w:rsidRPr="00974390" w14:paraId="570152B2" w14:textId="77777777" w:rsidTr="00272C68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463D267F" w14:textId="77777777" w:rsidR="00272C68" w:rsidRPr="00272C68" w:rsidRDefault="00272C68" w:rsidP="00272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C68">
              <w:rPr>
                <w:rFonts w:ascii="Arial" w:hAnsi="Arial" w:cs="Arial"/>
                <w:b/>
                <w:sz w:val="20"/>
                <w:szCs w:val="20"/>
              </w:rPr>
              <w:t>T2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32FAB512" w14:textId="77777777" w:rsidR="00272C68" w:rsidRPr="00272C68" w:rsidRDefault="00272C68" w:rsidP="00272C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Tumeur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&gt; 2 cm ≤ 4 cm de plus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grand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axe</w:t>
            </w:r>
            <w:proofErr w:type="spellEnd"/>
          </w:p>
        </w:tc>
      </w:tr>
      <w:tr w:rsidR="00272C68" w:rsidRPr="00974390" w14:paraId="4AC4C4E4" w14:textId="77777777" w:rsidTr="00272C68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68CE6ABA" w14:textId="77777777" w:rsidR="00272C68" w:rsidRPr="00272C68" w:rsidRDefault="00272C68" w:rsidP="00272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C68">
              <w:rPr>
                <w:rFonts w:ascii="Arial" w:hAnsi="Arial" w:cs="Arial"/>
                <w:b/>
                <w:sz w:val="20"/>
                <w:szCs w:val="20"/>
              </w:rPr>
              <w:t>T3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51E14945" w14:textId="77777777" w:rsidR="00272C68" w:rsidRPr="00272C68" w:rsidRDefault="00272C68" w:rsidP="00272C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Tumeur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&gt; 4 cm de plus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grand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axe</w:t>
            </w:r>
            <w:proofErr w:type="spellEnd"/>
          </w:p>
        </w:tc>
      </w:tr>
      <w:tr w:rsidR="00272C68" w:rsidRPr="00974390" w14:paraId="5BF8B1C2" w14:textId="77777777" w:rsidTr="00272C68">
        <w:trPr>
          <w:trHeight w:val="5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79C23D16" w14:textId="77777777" w:rsidR="00272C68" w:rsidRPr="00272C68" w:rsidRDefault="00272C68" w:rsidP="00272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C68">
              <w:rPr>
                <w:rFonts w:ascii="Arial" w:hAnsi="Arial" w:cs="Arial"/>
                <w:b/>
                <w:sz w:val="20"/>
                <w:szCs w:val="20"/>
              </w:rPr>
              <w:t>T4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2BAE622A" w14:textId="77777777" w:rsidR="00272C68" w:rsidRPr="00272C68" w:rsidRDefault="00272C68" w:rsidP="00272C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Tumeur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avec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infiltration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tronc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cœliaque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, de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l’artère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mésentérique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supérieure et/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l’artère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hépatique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commune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2C68" w:rsidRPr="00974390" w14:paraId="59DFBB12" w14:textId="77777777" w:rsidTr="00272C68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6EC84AC5" w14:textId="77777777" w:rsidR="00272C68" w:rsidRPr="00272C68" w:rsidRDefault="00272C68" w:rsidP="00272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C68">
              <w:rPr>
                <w:rFonts w:ascii="Arial" w:hAnsi="Arial" w:cs="Arial"/>
                <w:b/>
                <w:sz w:val="20"/>
                <w:szCs w:val="20"/>
              </w:rPr>
              <w:t>N0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14E96BF8" w14:textId="77777777" w:rsidR="00272C68" w:rsidRPr="00272C68" w:rsidRDefault="00272C68" w:rsidP="00272C68">
            <w:pPr>
              <w:rPr>
                <w:rFonts w:ascii="Arial" w:hAnsi="Arial" w:cs="Arial"/>
                <w:sz w:val="20"/>
                <w:szCs w:val="20"/>
              </w:rPr>
            </w:pPr>
            <w:r w:rsidRPr="00272C68">
              <w:rPr>
                <w:rFonts w:ascii="Arial" w:hAnsi="Arial" w:cs="Arial"/>
                <w:sz w:val="20"/>
                <w:szCs w:val="20"/>
              </w:rPr>
              <w:t xml:space="preserve">Pas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d’adénopathie</w:t>
            </w:r>
            <w:proofErr w:type="spellEnd"/>
          </w:p>
        </w:tc>
      </w:tr>
      <w:tr w:rsidR="00272C68" w:rsidRPr="00974390" w14:paraId="653DB678" w14:textId="77777777" w:rsidTr="00272C68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7718814B" w14:textId="77777777" w:rsidR="00272C68" w:rsidRPr="00272C68" w:rsidRDefault="00272C68" w:rsidP="00272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C68">
              <w:rPr>
                <w:rFonts w:ascii="Arial" w:hAnsi="Arial" w:cs="Arial"/>
                <w:b/>
                <w:sz w:val="20"/>
                <w:szCs w:val="20"/>
              </w:rPr>
              <w:t>N1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02251FB3" w14:textId="77777777" w:rsidR="00272C68" w:rsidRPr="00272C68" w:rsidRDefault="00272C68" w:rsidP="00272C68">
            <w:pPr>
              <w:rPr>
                <w:rFonts w:ascii="Arial" w:hAnsi="Arial" w:cs="Arial"/>
                <w:sz w:val="20"/>
                <w:szCs w:val="20"/>
              </w:rPr>
            </w:pPr>
            <w:r w:rsidRPr="00272C68">
              <w:rPr>
                <w:rFonts w:ascii="Arial" w:hAnsi="Arial" w:cs="Arial"/>
                <w:sz w:val="20"/>
                <w:szCs w:val="20"/>
              </w:rPr>
              <w:t xml:space="preserve">1 à 3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adénopathies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locorégionales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2C68" w:rsidRPr="00974390" w14:paraId="74DCD7E9" w14:textId="77777777" w:rsidTr="00272C68">
        <w:trPr>
          <w:trHeight w:val="299"/>
        </w:trPr>
        <w:tc>
          <w:tcPr>
            <w:tcW w:w="616" w:type="pct"/>
            <w:shd w:val="clear" w:color="000000" w:fill="FFFFFF" w:themeFill="background1"/>
            <w:vAlign w:val="center"/>
          </w:tcPr>
          <w:p w14:paraId="0B8E0C64" w14:textId="77777777" w:rsidR="00272C68" w:rsidRPr="00272C68" w:rsidRDefault="00272C68" w:rsidP="00272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C68">
              <w:rPr>
                <w:rFonts w:ascii="Arial" w:hAnsi="Arial" w:cs="Arial"/>
                <w:b/>
                <w:sz w:val="20"/>
                <w:szCs w:val="20"/>
              </w:rPr>
              <w:t>N2</w:t>
            </w:r>
          </w:p>
        </w:tc>
        <w:tc>
          <w:tcPr>
            <w:tcW w:w="4384" w:type="pct"/>
            <w:gridSpan w:val="2"/>
            <w:shd w:val="clear" w:color="000000" w:fill="FFFFFF" w:themeFill="background1"/>
            <w:vAlign w:val="center"/>
          </w:tcPr>
          <w:p w14:paraId="637E06EF" w14:textId="77777777" w:rsidR="00272C68" w:rsidRPr="00272C68" w:rsidRDefault="00272C68" w:rsidP="00272C68">
            <w:pPr>
              <w:rPr>
                <w:rFonts w:ascii="Arial" w:hAnsi="Arial" w:cs="Arial"/>
                <w:sz w:val="20"/>
                <w:szCs w:val="20"/>
              </w:rPr>
            </w:pPr>
            <w:r w:rsidRPr="00272C68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plus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adénopathies</w:t>
            </w:r>
            <w:proofErr w:type="spellEnd"/>
            <w:r w:rsidRPr="00272C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C68">
              <w:rPr>
                <w:rFonts w:ascii="Arial" w:hAnsi="Arial" w:cs="Arial"/>
                <w:sz w:val="20"/>
                <w:szCs w:val="20"/>
              </w:rPr>
              <w:t>locorégionales</w:t>
            </w:r>
            <w:proofErr w:type="spellEnd"/>
          </w:p>
        </w:tc>
      </w:tr>
    </w:tbl>
    <w:p w14:paraId="3F10546D" w14:textId="77777777" w:rsidR="00272C68" w:rsidRPr="00272C68" w:rsidRDefault="00272C68" w:rsidP="00974390">
      <w:pPr>
        <w:rPr>
          <w:rFonts w:ascii="Arial" w:hAnsi="Arial" w:cs="Arial"/>
          <w:sz w:val="20"/>
          <w:szCs w:val="20"/>
          <w:lang w:val="fr-FR"/>
        </w:rPr>
      </w:pPr>
    </w:p>
    <w:p w14:paraId="7BA80F6B" w14:textId="77777777" w:rsidR="0082070D" w:rsidRPr="00272C68" w:rsidRDefault="0082070D" w:rsidP="00974390">
      <w:pPr>
        <w:rPr>
          <w:rFonts w:ascii="Arial" w:hAnsi="Arial" w:cs="Arial"/>
          <w:sz w:val="20"/>
          <w:szCs w:val="20"/>
        </w:rPr>
      </w:pPr>
    </w:p>
    <w:p w14:paraId="7BA80F6C" w14:textId="77777777" w:rsidR="0082070D" w:rsidRPr="00272C68" w:rsidRDefault="0082070D" w:rsidP="00974390">
      <w:pPr>
        <w:rPr>
          <w:rFonts w:ascii="Arial" w:hAnsi="Arial" w:cs="Arial"/>
          <w:sz w:val="20"/>
          <w:szCs w:val="20"/>
          <w:lang w:val="fr-FR"/>
        </w:rPr>
      </w:pPr>
    </w:p>
    <w:p w14:paraId="7BA80F6D" w14:textId="77777777" w:rsidR="0082070D" w:rsidRPr="00272C68" w:rsidRDefault="0082070D" w:rsidP="00974390">
      <w:pPr>
        <w:rPr>
          <w:rFonts w:ascii="Arial" w:hAnsi="Arial" w:cs="Arial"/>
          <w:sz w:val="20"/>
          <w:szCs w:val="20"/>
          <w:lang w:val="fr-FR"/>
        </w:rPr>
      </w:pPr>
    </w:p>
    <w:p w14:paraId="7BA80F6E" w14:textId="77777777" w:rsidR="0082070D" w:rsidRPr="00272C68" w:rsidRDefault="0082070D" w:rsidP="00974390">
      <w:pPr>
        <w:rPr>
          <w:rFonts w:ascii="Arial" w:hAnsi="Arial" w:cs="Arial"/>
          <w:sz w:val="20"/>
          <w:szCs w:val="20"/>
          <w:lang w:val="fr-FR"/>
        </w:rPr>
      </w:pPr>
    </w:p>
    <w:p w14:paraId="7BA80F6F" w14:textId="77777777" w:rsidR="0082070D" w:rsidRPr="00272C68" w:rsidRDefault="0082070D" w:rsidP="00974390">
      <w:pPr>
        <w:rPr>
          <w:rFonts w:ascii="Arial" w:hAnsi="Arial" w:cs="Arial"/>
          <w:sz w:val="20"/>
          <w:szCs w:val="20"/>
          <w:lang w:val="fr-FR"/>
        </w:rPr>
      </w:pPr>
    </w:p>
    <w:p w14:paraId="7BA80F70" w14:textId="77777777" w:rsidR="0082070D" w:rsidRPr="00272C68" w:rsidRDefault="0082070D" w:rsidP="00974390">
      <w:pPr>
        <w:rPr>
          <w:rFonts w:ascii="Arial" w:hAnsi="Arial" w:cs="Arial"/>
          <w:sz w:val="20"/>
          <w:szCs w:val="20"/>
          <w:lang w:val="fr-FR"/>
        </w:rPr>
      </w:pPr>
    </w:p>
    <w:p w14:paraId="7BA80F71" w14:textId="77777777" w:rsidR="0082070D" w:rsidRPr="00272C68" w:rsidRDefault="0082070D" w:rsidP="00974390">
      <w:pPr>
        <w:rPr>
          <w:rFonts w:ascii="Arial" w:hAnsi="Arial" w:cs="Arial"/>
          <w:sz w:val="20"/>
          <w:szCs w:val="20"/>
          <w:lang w:val="fr-FR"/>
        </w:rPr>
      </w:pPr>
    </w:p>
    <w:p w14:paraId="7BA80F72" w14:textId="77777777" w:rsidR="0082070D" w:rsidRPr="00272C68" w:rsidRDefault="0082070D" w:rsidP="00974390">
      <w:pPr>
        <w:rPr>
          <w:rFonts w:ascii="Arial" w:hAnsi="Arial" w:cs="Arial"/>
          <w:sz w:val="20"/>
          <w:szCs w:val="20"/>
          <w:lang w:val="fr-FR"/>
        </w:rPr>
      </w:pPr>
    </w:p>
    <w:p w14:paraId="7BA80F73" w14:textId="77777777" w:rsidR="0082070D" w:rsidRPr="00272C68" w:rsidRDefault="0082070D" w:rsidP="00974390">
      <w:pPr>
        <w:rPr>
          <w:rFonts w:ascii="Arial" w:hAnsi="Arial" w:cs="Arial"/>
          <w:sz w:val="20"/>
          <w:szCs w:val="20"/>
          <w:lang w:val="fr-FR"/>
        </w:rPr>
      </w:pPr>
    </w:p>
    <w:p w14:paraId="7BA80F74" w14:textId="233D0C86" w:rsidR="0082070D" w:rsidRPr="00272C68" w:rsidRDefault="00300543" w:rsidP="00974390">
      <w:pPr>
        <w:rPr>
          <w:rFonts w:ascii="Arial" w:hAnsi="Arial" w:cs="Arial"/>
          <w:sz w:val="20"/>
          <w:szCs w:val="20"/>
          <w:lang w:val="fr-FR"/>
        </w:rPr>
      </w:pPr>
      <w:r w:rsidRPr="00272C68">
        <w:rPr>
          <w:rFonts w:ascii="Arial" w:hAnsi="Arial" w:cs="Arial"/>
          <w:sz w:val="20"/>
          <w:szCs w:val="20"/>
          <w:lang w:val="fr-FR"/>
        </w:rPr>
        <w:t>:</w:t>
      </w:r>
      <w:r w:rsidR="004F2177" w:rsidRPr="00272C68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7BA80F98" w14:textId="77777777" w:rsidR="00300543" w:rsidRPr="00272C68" w:rsidRDefault="00300543" w:rsidP="00974390">
      <w:pPr>
        <w:rPr>
          <w:rFonts w:ascii="Arial" w:hAnsi="Arial" w:cs="Arial"/>
          <w:sz w:val="20"/>
          <w:szCs w:val="20"/>
          <w:lang w:val="fr-FR"/>
        </w:rPr>
      </w:pPr>
    </w:p>
    <w:p w14:paraId="7BA80F99" w14:textId="77777777" w:rsidR="00866927" w:rsidRPr="00272C68" w:rsidRDefault="00866927" w:rsidP="00974390">
      <w:pPr>
        <w:rPr>
          <w:rFonts w:ascii="Arial" w:hAnsi="Arial" w:cs="Arial"/>
          <w:sz w:val="20"/>
          <w:szCs w:val="20"/>
          <w:lang w:val="fr-FR"/>
        </w:rPr>
      </w:pPr>
    </w:p>
    <w:p w14:paraId="7BA80F9A" w14:textId="77777777" w:rsidR="00866927" w:rsidRPr="00272C68" w:rsidRDefault="00866927" w:rsidP="00866927">
      <w:pPr>
        <w:rPr>
          <w:rFonts w:ascii="Arial" w:hAnsi="Arial" w:cs="Arial"/>
          <w:sz w:val="20"/>
          <w:szCs w:val="20"/>
          <w:lang w:val="fr-FR"/>
        </w:rPr>
      </w:pPr>
    </w:p>
    <w:p w14:paraId="7BA80F9B" w14:textId="77777777" w:rsidR="00866927" w:rsidRPr="00272C68" w:rsidRDefault="00866927" w:rsidP="00866927">
      <w:pPr>
        <w:rPr>
          <w:rFonts w:ascii="Arial" w:hAnsi="Arial" w:cs="Arial"/>
          <w:sz w:val="20"/>
          <w:szCs w:val="20"/>
          <w:lang w:val="fr-FR"/>
        </w:rPr>
      </w:pPr>
    </w:p>
    <w:p w14:paraId="7BA80F9C" w14:textId="77777777" w:rsidR="00866927" w:rsidRPr="00272C68" w:rsidRDefault="00866927" w:rsidP="00866927">
      <w:pPr>
        <w:rPr>
          <w:rFonts w:ascii="Arial" w:hAnsi="Arial" w:cs="Arial"/>
          <w:sz w:val="20"/>
          <w:szCs w:val="20"/>
          <w:lang w:val="fr-FR"/>
        </w:rPr>
      </w:pPr>
    </w:p>
    <w:p w14:paraId="7BA80F9D" w14:textId="77777777" w:rsidR="00866927" w:rsidRPr="00272C68" w:rsidRDefault="00866927" w:rsidP="00866927">
      <w:pPr>
        <w:rPr>
          <w:rFonts w:ascii="Arial" w:hAnsi="Arial" w:cs="Arial"/>
          <w:sz w:val="20"/>
          <w:szCs w:val="20"/>
          <w:lang w:val="fr-FR"/>
        </w:rPr>
      </w:pPr>
    </w:p>
    <w:p w14:paraId="7BA80F9E" w14:textId="77777777" w:rsidR="00866927" w:rsidRPr="00272C68" w:rsidRDefault="00866927" w:rsidP="00866927">
      <w:pPr>
        <w:rPr>
          <w:rFonts w:ascii="Arial" w:hAnsi="Arial" w:cs="Arial"/>
          <w:sz w:val="20"/>
          <w:szCs w:val="20"/>
          <w:lang w:val="fr-FR"/>
        </w:rPr>
      </w:pPr>
    </w:p>
    <w:p w14:paraId="7BA80F9F" w14:textId="77777777" w:rsidR="00866927" w:rsidRPr="00272C68" w:rsidRDefault="00866927" w:rsidP="00866927">
      <w:pPr>
        <w:rPr>
          <w:rFonts w:ascii="Arial" w:hAnsi="Arial" w:cs="Arial"/>
          <w:sz w:val="20"/>
          <w:szCs w:val="20"/>
          <w:lang w:val="fr-FR"/>
        </w:rPr>
      </w:pPr>
    </w:p>
    <w:p w14:paraId="7BA80FA0" w14:textId="77777777" w:rsidR="00866927" w:rsidRPr="00272C68" w:rsidRDefault="00866927" w:rsidP="00866927">
      <w:pPr>
        <w:rPr>
          <w:rFonts w:ascii="Arial" w:hAnsi="Arial" w:cs="Arial"/>
          <w:sz w:val="20"/>
          <w:szCs w:val="20"/>
          <w:lang w:val="fr-FR"/>
        </w:rPr>
      </w:pPr>
    </w:p>
    <w:p w14:paraId="7BA80FA1" w14:textId="77777777" w:rsidR="00866927" w:rsidRPr="00272C68" w:rsidRDefault="00866927" w:rsidP="00866927">
      <w:pPr>
        <w:rPr>
          <w:rFonts w:ascii="Arial" w:hAnsi="Arial" w:cs="Arial"/>
          <w:sz w:val="20"/>
          <w:szCs w:val="20"/>
          <w:lang w:val="fr-FR"/>
        </w:rPr>
      </w:pPr>
    </w:p>
    <w:p w14:paraId="7BA80FA2" w14:textId="77777777" w:rsidR="00866927" w:rsidRPr="00272C68" w:rsidRDefault="00866927" w:rsidP="00866927">
      <w:pPr>
        <w:rPr>
          <w:rFonts w:ascii="Arial" w:hAnsi="Arial" w:cs="Arial"/>
          <w:sz w:val="20"/>
          <w:szCs w:val="20"/>
          <w:lang w:val="fr-FR"/>
        </w:rPr>
      </w:pPr>
    </w:p>
    <w:p w14:paraId="7BA80FA3" w14:textId="77777777" w:rsidR="00866927" w:rsidRPr="00272C68" w:rsidRDefault="00866927" w:rsidP="00866927">
      <w:pPr>
        <w:rPr>
          <w:rFonts w:ascii="Arial" w:hAnsi="Arial" w:cs="Arial"/>
          <w:sz w:val="20"/>
          <w:szCs w:val="20"/>
          <w:lang w:val="fr-FR"/>
        </w:rPr>
      </w:pPr>
    </w:p>
    <w:p w14:paraId="7BA80FA4" w14:textId="77777777" w:rsidR="00866927" w:rsidRPr="00272C68" w:rsidRDefault="00866927" w:rsidP="00866927">
      <w:pPr>
        <w:rPr>
          <w:rFonts w:ascii="Arial" w:hAnsi="Arial" w:cs="Arial"/>
          <w:sz w:val="20"/>
          <w:szCs w:val="20"/>
          <w:lang w:val="fr-FR"/>
        </w:rPr>
      </w:pPr>
    </w:p>
    <w:p w14:paraId="7BA80FA5" w14:textId="77777777" w:rsidR="00866927" w:rsidRPr="00272C68" w:rsidRDefault="00866927" w:rsidP="00866927">
      <w:pPr>
        <w:rPr>
          <w:rFonts w:ascii="Arial" w:hAnsi="Arial" w:cs="Arial"/>
          <w:sz w:val="20"/>
          <w:szCs w:val="20"/>
          <w:lang w:val="fr-FR"/>
        </w:rPr>
      </w:pPr>
    </w:p>
    <w:p w14:paraId="7BA80FA6" w14:textId="77777777" w:rsidR="00866927" w:rsidRPr="00272C68" w:rsidRDefault="00866927" w:rsidP="00866927">
      <w:pPr>
        <w:rPr>
          <w:rFonts w:ascii="Arial" w:hAnsi="Arial" w:cs="Arial"/>
          <w:sz w:val="20"/>
          <w:szCs w:val="20"/>
          <w:lang w:val="fr-FR"/>
        </w:rPr>
      </w:pPr>
    </w:p>
    <w:p w14:paraId="7BA80FA7" w14:textId="77777777" w:rsidR="00866927" w:rsidRPr="00272C68" w:rsidRDefault="00866927" w:rsidP="00866927">
      <w:pPr>
        <w:tabs>
          <w:tab w:val="left" w:pos="2167"/>
        </w:tabs>
        <w:rPr>
          <w:rFonts w:ascii="Arial" w:hAnsi="Arial" w:cs="Arial"/>
          <w:color w:val="00B050"/>
          <w:sz w:val="20"/>
          <w:szCs w:val="20"/>
          <w:lang w:val="fr-FR"/>
        </w:rPr>
      </w:pPr>
    </w:p>
    <w:sectPr w:rsidR="00866927" w:rsidRPr="00272C68" w:rsidSect="00272C68">
      <w:headerReference w:type="default" r:id="rId7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21BE9" w14:textId="77777777" w:rsidR="00272C68" w:rsidRDefault="00272C68" w:rsidP="00272C68">
      <w:r>
        <w:separator/>
      </w:r>
    </w:p>
  </w:endnote>
  <w:endnote w:type="continuationSeparator" w:id="0">
    <w:p w14:paraId="3EF27692" w14:textId="77777777" w:rsidR="00272C68" w:rsidRDefault="00272C68" w:rsidP="0027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83B9C" w14:textId="77777777" w:rsidR="00272C68" w:rsidRDefault="00272C68" w:rsidP="00272C68">
      <w:r>
        <w:separator/>
      </w:r>
    </w:p>
  </w:footnote>
  <w:footnote w:type="continuationSeparator" w:id="0">
    <w:p w14:paraId="5481D50B" w14:textId="77777777" w:rsidR="00272C68" w:rsidRDefault="00272C68" w:rsidP="0027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1A80" w14:textId="5B88B7D1" w:rsidR="00272C68" w:rsidRDefault="00272C6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00A9FD" wp14:editId="4D5CC430">
          <wp:simplePos x="0" y="0"/>
          <wp:positionH relativeFrom="page">
            <wp:posOffset>4445</wp:posOffset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6823"/>
    <w:multiLevelType w:val="hybridMultilevel"/>
    <w:tmpl w:val="9B9C52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955B7"/>
    <w:multiLevelType w:val="hybridMultilevel"/>
    <w:tmpl w:val="3A8C5F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8544AB"/>
    <w:multiLevelType w:val="hybridMultilevel"/>
    <w:tmpl w:val="1D3C03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567"/>
    <w:rsid w:val="000054BD"/>
    <w:rsid w:val="000323A7"/>
    <w:rsid w:val="000532A6"/>
    <w:rsid w:val="000705A2"/>
    <w:rsid w:val="000E6C73"/>
    <w:rsid w:val="001273F5"/>
    <w:rsid w:val="00180BAA"/>
    <w:rsid w:val="001F48D6"/>
    <w:rsid w:val="00272C68"/>
    <w:rsid w:val="002A47A8"/>
    <w:rsid w:val="00300543"/>
    <w:rsid w:val="00304509"/>
    <w:rsid w:val="00324B99"/>
    <w:rsid w:val="00343DAE"/>
    <w:rsid w:val="004E3DD0"/>
    <w:rsid w:val="004F2177"/>
    <w:rsid w:val="00535A21"/>
    <w:rsid w:val="0067056B"/>
    <w:rsid w:val="007229BC"/>
    <w:rsid w:val="007D1EA9"/>
    <w:rsid w:val="0080415B"/>
    <w:rsid w:val="00816C2A"/>
    <w:rsid w:val="0082070D"/>
    <w:rsid w:val="008266EB"/>
    <w:rsid w:val="00866927"/>
    <w:rsid w:val="008C7518"/>
    <w:rsid w:val="00974390"/>
    <w:rsid w:val="009975DC"/>
    <w:rsid w:val="009E3983"/>
    <w:rsid w:val="00A5222D"/>
    <w:rsid w:val="00AE3B3D"/>
    <w:rsid w:val="00AF0665"/>
    <w:rsid w:val="00B0585F"/>
    <w:rsid w:val="00B4117B"/>
    <w:rsid w:val="00B733CB"/>
    <w:rsid w:val="00BD654E"/>
    <w:rsid w:val="00C7593E"/>
    <w:rsid w:val="00E44DDA"/>
    <w:rsid w:val="00E56470"/>
    <w:rsid w:val="00E61EEB"/>
    <w:rsid w:val="00E62567"/>
    <w:rsid w:val="00EF242D"/>
    <w:rsid w:val="00F71ABA"/>
    <w:rsid w:val="00FB0FCA"/>
    <w:rsid w:val="00FC4738"/>
    <w:rsid w:val="00FE5769"/>
    <w:rsid w:val="5100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0F3D"/>
  <w15:docId w15:val="{A8814705-6366-4E46-ACAD-5AF5ACDF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05A2"/>
    <w:pPr>
      <w:spacing w:after="0" w:line="240" w:lineRule="auto"/>
    </w:pPr>
    <w:rPr>
      <w:rFonts w:eastAsia="Times New Roman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ohneGitternetzlinienStandard">
    <w:name w:val="Tabelle ohne Gitternetzlinien (Standard)"/>
    <w:basedOn w:val="NormaleTabelle"/>
    <w:uiPriority w:val="99"/>
    <w:rsid w:val="000705A2"/>
    <w:pPr>
      <w:spacing w:after="0" w:line="240" w:lineRule="auto"/>
    </w:pPr>
    <w:rPr>
      <w:rFonts w:eastAsia="Times New Roman" w:cs="Times New Roman"/>
      <w:lang w:eastAsia="de-CH"/>
    </w:rPr>
    <w:tblPr/>
  </w:style>
  <w:style w:type="paragraph" w:styleId="Listenabsatz">
    <w:name w:val="List Paragraph"/>
    <w:basedOn w:val="Standard"/>
    <w:uiPriority w:val="34"/>
    <w:qFormat/>
    <w:rsid w:val="000705A2"/>
    <w:pPr>
      <w:ind w:left="720"/>
      <w:contextualSpacing/>
    </w:pPr>
    <w:rPr>
      <w:rFonts w:ascii="Arial" w:eastAsiaTheme="minorHAnsi" w:hAnsi="Arial" w:cstheme="minorBidi"/>
      <w:sz w:val="20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73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73F5"/>
    <w:rPr>
      <w:rFonts w:eastAsia="Times New Roman" w:cs="Times New Roman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73F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5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56B"/>
    <w:rPr>
      <w:rFonts w:ascii="Segoe UI" w:eastAsia="Times New Roman" w:hAnsi="Segoe UI" w:cs="Segoe UI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272C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2C68"/>
    <w:rPr>
      <w:rFonts w:eastAsia="Times New Roman" w:cs="Times New Roman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272C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2C68"/>
    <w:rPr>
      <w:rFonts w:eastAsia="Times New Roman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Spital Aarau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Durot Isabelle</dc:creator>
  <cp:lastModifiedBy>cbrun</cp:lastModifiedBy>
  <cp:revision>7</cp:revision>
  <dcterms:created xsi:type="dcterms:W3CDTF">2019-06-09T20:08:00Z</dcterms:created>
  <dcterms:modified xsi:type="dcterms:W3CDTF">2019-08-05T15:35:00Z</dcterms:modified>
</cp:coreProperties>
</file>