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0EAC" w14:textId="6B5F5D75" w:rsidR="00C12D54" w:rsidRPr="00C86EB0" w:rsidRDefault="00F271C9" w:rsidP="00C12D54">
      <w:pPr>
        <w:rPr>
          <w:rFonts w:ascii="Arial" w:hAnsi="Arial" w:cs="Arial"/>
          <w:b/>
          <w:sz w:val="28"/>
          <w:szCs w:val="28"/>
          <w:lang w:val="it-IT"/>
        </w:rPr>
      </w:pPr>
      <w:r w:rsidRPr="00C86EB0">
        <w:rPr>
          <w:rFonts w:ascii="Arial" w:hAnsi="Arial" w:cs="Arial"/>
          <w:b/>
          <w:sz w:val="28"/>
          <w:szCs w:val="28"/>
          <w:lang w:val="it-IT"/>
        </w:rPr>
        <w:t xml:space="preserve">RM della mammella con </w:t>
      </w:r>
      <w:proofErr w:type="spellStart"/>
      <w:r w:rsidRPr="00C86EB0">
        <w:rPr>
          <w:rFonts w:ascii="Arial" w:hAnsi="Arial" w:cs="Arial"/>
          <w:b/>
          <w:sz w:val="28"/>
          <w:szCs w:val="28"/>
          <w:lang w:val="it-IT"/>
        </w:rPr>
        <w:t>MdC</w:t>
      </w:r>
      <w:proofErr w:type="spellEnd"/>
      <w:r w:rsidRPr="00C86EB0">
        <w:rPr>
          <w:rFonts w:ascii="Arial" w:hAnsi="Arial" w:cs="Arial"/>
          <w:b/>
          <w:sz w:val="28"/>
          <w:szCs w:val="28"/>
          <w:lang w:val="it-IT"/>
        </w:rPr>
        <w:t xml:space="preserve"> e.v.</w:t>
      </w:r>
      <w:r w:rsidR="00315D04" w:rsidRPr="00C86EB0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C86EB0">
        <w:rPr>
          <w:rFonts w:ascii="Arial" w:hAnsi="Arial" w:cs="Arial"/>
          <w:b/>
          <w:sz w:val="28"/>
          <w:szCs w:val="28"/>
          <w:lang w:val="it-IT"/>
        </w:rPr>
        <w:t>[Data</w:t>
      </w:r>
      <w:r w:rsidR="00315D04" w:rsidRPr="00C86EB0">
        <w:rPr>
          <w:rFonts w:ascii="Arial" w:hAnsi="Arial" w:cs="Arial"/>
          <w:b/>
          <w:sz w:val="28"/>
          <w:szCs w:val="28"/>
          <w:lang w:val="it-IT"/>
        </w:rPr>
        <w:t>]</w:t>
      </w:r>
      <w:r w:rsidR="00C12D54" w:rsidRPr="00C86EB0">
        <w:rPr>
          <w:rFonts w:ascii="Arial" w:hAnsi="Arial" w:cs="Arial"/>
          <w:b/>
          <w:sz w:val="28"/>
          <w:szCs w:val="28"/>
          <w:lang w:val="it-IT"/>
        </w:rPr>
        <w:t>:</w:t>
      </w:r>
    </w:p>
    <w:p w14:paraId="03281BD3" w14:textId="558CEE17" w:rsidR="00697D88" w:rsidRDefault="00F271C9" w:rsidP="00C12D54">
      <w:pPr>
        <w:rPr>
          <w:rFonts w:ascii="Arial" w:hAnsi="Arial" w:cs="Arial"/>
          <w:sz w:val="20"/>
          <w:szCs w:val="20"/>
          <w:lang w:val="it-IT"/>
        </w:rPr>
      </w:pPr>
      <w:r w:rsidRPr="00F271C9">
        <w:rPr>
          <w:rFonts w:ascii="Arial" w:hAnsi="Arial" w:cs="Arial"/>
          <w:b/>
          <w:sz w:val="20"/>
          <w:szCs w:val="20"/>
          <w:lang w:val="it-IT"/>
        </w:rPr>
        <w:t>Precedente e</w:t>
      </w:r>
      <w:bookmarkStart w:id="0" w:name="_GoBack"/>
      <w:bookmarkEnd w:id="0"/>
      <w:r w:rsidRPr="00F271C9">
        <w:rPr>
          <w:rFonts w:ascii="Arial" w:hAnsi="Arial" w:cs="Arial"/>
          <w:b/>
          <w:sz w:val="20"/>
          <w:szCs w:val="20"/>
          <w:lang w:val="it-IT"/>
        </w:rPr>
        <w:t>same</w:t>
      </w:r>
      <w:r w:rsidR="00697D88" w:rsidRPr="00F271C9">
        <w:rPr>
          <w:rFonts w:ascii="Arial" w:hAnsi="Arial" w:cs="Arial"/>
          <w:b/>
          <w:sz w:val="20"/>
          <w:szCs w:val="20"/>
          <w:lang w:val="it-IT"/>
        </w:rPr>
        <w:t>:</w:t>
      </w:r>
      <w:r w:rsidRPr="00F271C9">
        <w:rPr>
          <w:rFonts w:ascii="Arial" w:hAnsi="Arial" w:cs="Arial"/>
          <w:sz w:val="20"/>
          <w:szCs w:val="20"/>
          <w:lang w:val="it-IT"/>
        </w:rPr>
        <w:t xml:space="preserve"> [Data/nessuno</w:t>
      </w:r>
      <w:r w:rsidR="00697D88" w:rsidRPr="00F271C9">
        <w:rPr>
          <w:rFonts w:ascii="Arial" w:hAnsi="Arial" w:cs="Arial"/>
          <w:sz w:val="20"/>
          <w:szCs w:val="20"/>
          <w:lang w:val="it-IT"/>
        </w:rPr>
        <w:t>]</w:t>
      </w:r>
    </w:p>
    <w:p w14:paraId="1A96D6BA" w14:textId="77777777" w:rsidR="00C86EB0" w:rsidRPr="00F271C9" w:rsidRDefault="00C86EB0" w:rsidP="00C12D54">
      <w:pPr>
        <w:rPr>
          <w:rFonts w:ascii="Arial" w:hAnsi="Arial" w:cs="Arial"/>
          <w:b/>
          <w:sz w:val="20"/>
          <w:szCs w:val="20"/>
          <w:lang w:val="it-IT"/>
        </w:rPr>
      </w:pPr>
    </w:p>
    <w:p w14:paraId="257EDF51" w14:textId="0533A7F7" w:rsidR="00C12D54" w:rsidRPr="00C86EB0" w:rsidRDefault="00F271C9" w:rsidP="00C12D54">
      <w:pPr>
        <w:rPr>
          <w:rFonts w:ascii="Arial" w:hAnsi="Arial" w:cs="Arial"/>
          <w:b/>
          <w:sz w:val="24"/>
          <w:szCs w:val="24"/>
          <w:lang w:val="it-IT"/>
        </w:rPr>
      </w:pPr>
      <w:r w:rsidRPr="00C86EB0">
        <w:rPr>
          <w:rFonts w:ascii="Arial" w:hAnsi="Arial" w:cs="Arial"/>
          <w:b/>
          <w:sz w:val="24"/>
          <w:szCs w:val="24"/>
          <w:lang w:val="it-IT"/>
        </w:rPr>
        <w:t>Referto</w:t>
      </w:r>
      <w:r w:rsidR="00C12D54" w:rsidRPr="00C86EB0">
        <w:rPr>
          <w:rFonts w:ascii="Arial" w:hAnsi="Arial" w:cs="Arial"/>
          <w:b/>
          <w:sz w:val="24"/>
          <w:szCs w:val="24"/>
          <w:lang w:val="it-IT"/>
        </w:rPr>
        <w:t>:</w:t>
      </w:r>
    </w:p>
    <w:p w14:paraId="0F49ED29" w14:textId="683D462C" w:rsidR="00C12D54" w:rsidRPr="00F271C9" w:rsidRDefault="00F271C9" w:rsidP="00C86EB0">
      <w:pPr>
        <w:tabs>
          <w:tab w:val="left" w:pos="2835"/>
        </w:tabs>
        <w:rPr>
          <w:rFonts w:ascii="Arial" w:hAnsi="Arial" w:cs="Arial"/>
          <w:b/>
          <w:sz w:val="20"/>
          <w:szCs w:val="20"/>
          <w:lang w:val="it-IT"/>
        </w:rPr>
      </w:pPr>
      <w:r w:rsidRPr="00F271C9">
        <w:rPr>
          <w:rFonts w:ascii="Arial" w:hAnsi="Arial" w:cs="Arial"/>
          <w:b/>
          <w:sz w:val="20"/>
          <w:szCs w:val="20"/>
          <w:lang w:val="it-IT"/>
        </w:rPr>
        <w:t>Densità mammaria</w:t>
      </w:r>
      <w:r w:rsidR="00C12D54" w:rsidRPr="00F271C9">
        <w:rPr>
          <w:rFonts w:ascii="Arial" w:hAnsi="Arial" w:cs="Arial"/>
          <w:b/>
          <w:sz w:val="20"/>
          <w:szCs w:val="20"/>
          <w:lang w:val="it-IT"/>
        </w:rPr>
        <w:t>:</w:t>
      </w:r>
      <w:r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C86EB0">
        <w:rPr>
          <w:rFonts w:ascii="Arial" w:hAnsi="Arial" w:cs="Arial"/>
          <w:b/>
          <w:sz w:val="20"/>
          <w:szCs w:val="20"/>
          <w:lang w:val="it-IT"/>
        </w:rPr>
        <w:tab/>
      </w:r>
      <w:r w:rsidR="003611F2" w:rsidRPr="00F271C9">
        <w:rPr>
          <w:rFonts w:ascii="Arial" w:hAnsi="Arial" w:cs="Arial"/>
          <w:sz w:val="20"/>
          <w:szCs w:val="20"/>
          <w:lang w:val="it-IT"/>
        </w:rPr>
        <w:t>FGT</w:t>
      </w:r>
      <w:r w:rsidR="00C12D54" w:rsidRPr="00F271C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="00C12D54" w:rsidRPr="00F271C9">
        <w:rPr>
          <w:rFonts w:ascii="Arial" w:hAnsi="Arial" w:cs="Arial"/>
          <w:sz w:val="20"/>
          <w:szCs w:val="20"/>
          <w:lang w:val="it-IT"/>
        </w:rPr>
        <w:t>a,b</w:t>
      </w:r>
      <w:proofErr w:type="gramEnd"/>
      <w:r w:rsidR="00C12D54" w:rsidRPr="00F271C9">
        <w:rPr>
          <w:rFonts w:ascii="Arial" w:hAnsi="Arial" w:cs="Arial"/>
          <w:sz w:val="20"/>
          <w:szCs w:val="20"/>
          <w:lang w:val="it-IT"/>
        </w:rPr>
        <w:t>,c,d</w:t>
      </w:r>
      <w:proofErr w:type="spellEnd"/>
      <w:r w:rsidR="00D8137F" w:rsidRPr="00F271C9">
        <w:rPr>
          <w:rFonts w:ascii="Arial" w:hAnsi="Arial" w:cs="Arial"/>
          <w:sz w:val="20"/>
          <w:szCs w:val="20"/>
          <w:lang w:val="it-IT"/>
        </w:rPr>
        <w:t xml:space="preserve"> (</w:t>
      </w:r>
      <w:r>
        <w:rPr>
          <w:rFonts w:ascii="Arial" w:hAnsi="Arial" w:cs="Arial"/>
          <w:sz w:val="20"/>
          <w:szCs w:val="20"/>
          <w:lang w:val="it-IT"/>
        </w:rPr>
        <w:t>Vedi</w:t>
      </w:r>
      <w:r w:rsidR="00D8137F" w:rsidRPr="00F271C9">
        <w:rPr>
          <w:rFonts w:ascii="Arial" w:hAnsi="Arial" w:cs="Arial"/>
          <w:sz w:val="20"/>
          <w:szCs w:val="20"/>
          <w:lang w:val="it-IT"/>
        </w:rPr>
        <w:t xml:space="preserve"> BI-RADS-ATLAS)</w:t>
      </w:r>
    </w:p>
    <w:p w14:paraId="221C035B" w14:textId="1506D4BA" w:rsidR="00673DD5" w:rsidRPr="00F271C9" w:rsidRDefault="00F271C9" w:rsidP="00C86EB0">
      <w:pPr>
        <w:tabs>
          <w:tab w:val="left" w:pos="2835"/>
        </w:tabs>
        <w:rPr>
          <w:rFonts w:ascii="Arial" w:hAnsi="Arial" w:cs="Arial"/>
          <w:b/>
          <w:sz w:val="20"/>
          <w:szCs w:val="20"/>
          <w:lang w:val="en-US"/>
        </w:rPr>
      </w:pPr>
      <w:r w:rsidRPr="00F271C9">
        <w:rPr>
          <w:rFonts w:ascii="Arial" w:hAnsi="Arial" w:cs="Arial"/>
          <w:b/>
          <w:sz w:val="20"/>
          <w:szCs w:val="20"/>
          <w:lang w:val="en-US"/>
        </w:rPr>
        <w:t>Background enhancement</w:t>
      </w:r>
      <w:r w:rsidR="00673DD5" w:rsidRPr="00F271C9">
        <w:rPr>
          <w:rFonts w:ascii="Arial" w:hAnsi="Arial" w:cs="Arial"/>
          <w:b/>
          <w:sz w:val="20"/>
          <w:szCs w:val="20"/>
          <w:lang w:val="en-US"/>
        </w:rPr>
        <w:t>:</w:t>
      </w:r>
      <w:r w:rsidR="00C86EB0">
        <w:rPr>
          <w:rFonts w:ascii="Arial" w:hAnsi="Arial" w:cs="Arial"/>
          <w:b/>
          <w:sz w:val="20"/>
          <w:szCs w:val="20"/>
          <w:lang w:val="en-US"/>
        </w:rPr>
        <w:tab/>
      </w:r>
      <w:r w:rsidR="003611F2" w:rsidRPr="00F271C9">
        <w:rPr>
          <w:rFonts w:ascii="Arial" w:hAnsi="Arial" w:cs="Arial"/>
          <w:sz w:val="20"/>
          <w:szCs w:val="20"/>
          <w:lang w:val="en-US"/>
        </w:rPr>
        <w:t>BPE</w:t>
      </w:r>
      <w:r w:rsidR="00673DD5" w:rsidRPr="00F271C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673DD5" w:rsidRPr="00F271C9">
        <w:rPr>
          <w:rFonts w:ascii="Arial" w:hAnsi="Arial" w:cs="Arial"/>
          <w:sz w:val="20"/>
          <w:szCs w:val="20"/>
          <w:lang w:val="en-US"/>
        </w:rPr>
        <w:t>a,b</w:t>
      </w:r>
      <w:proofErr w:type="gramEnd"/>
      <w:r w:rsidR="00673DD5" w:rsidRPr="00F271C9">
        <w:rPr>
          <w:rFonts w:ascii="Arial" w:hAnsi="Arial" w:cs="Arial"/>
          <w:sz w:val="20"/>
          <w:szCs w:val="20"/>
          <w:lang w:val="en-US"/>
        </w:rPr>
        <w:t>,c,d</w:t>
      </w:r>
      <w:proofErr w:type="spellEnd"/>
      <w:r w:rsidR="00D8137F" w:rsidRPr="00F271C9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Vedi</w:t>
      </w:r>
      <w:proofErr w:type="spellEnd"/>
      <w:r w:rsidR="00D8137F" w:rsidRPr="00F271C9">
        <w:rPr>
          <w:rFonts w:ascii="Arial" w:hAnsi="Arial" w:cs="Arial"/>
          <w:sz w:val="20"/>
          <w:szCs w:val="20"/>
          <w:lang w:val="en-US"/>
        </w:rPr>
        <w:t xml:space="preserve"> BI-RADS-ATLAS)</w:t>
      </w:r>
      <w:r w:rsidR="00673DD5" w:rsidRPr="00F271C9">
        <w:rPr>
          <w:rFonts w:ascii="Arial" w:hAnsi="Arial" w:cs="Arial"/>
          <w:b/>
          <w:sz w:val="20"/>
          <w:szCs w:val="20"/>
          <w:lang w:val="en-US"/>
        </w:rPr>
        <w:tab/>
      </w:r>
      <w:r w:rsidR="00673DD5" w:rsidRPr="00F271C9">
        <w:rPr>
          <w:rFonts w:ascii="Arial" w:hAnsi="Arial" w:cs="Arial"/>
          <w:b/>
          <w:sz w:val="20"/>
          <w:szCs w:val="20"/>
          <w:lang w:val="en-US"/>
        </w:rPr>
        <w:tab/>
      </w:r>
    </w:p>
    <w:p w14:paraId="27B97C26" w14:textId="0A3D652C" w:rsidR="00C12D54" w:rsidRPr="00F271C9" w:rsidRDefault="0071744C" w:rsidP="00C86EB0">
      <w:pPr>
        <w:tabs>
          <w:tab w:val="left" w:pos="2835"/>
        </w:tabs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Lesioni</w:t>
      </w:r>
      <w:r w:rsidR="00C12D54" w:rsidRPr="00F271C9">
        <w:rPr>
          <w:rFonts w:ascii="Arial" w:hAnsi="Arial" w:cs="Arial"/>
          <w:b/>
          <w:sz w:val="20"/>
          <w:szCs w:val="20"/>
          <w:lang w:val="it-IT"/>
        </w:rPr>
        <w:t xml:space="preserve">: </w:t>
      </w:r>
      <w:r w:rsidR="00C86EB0">
        <w:rPr>
          <w:rFonts w:ascii="Arial" w:hAnsi="Arial" w:cs="Arial"/>
          <w:b/>
          <w:sz w:val="20"/>
          <w:szCs w:val="20"/>
          <w:lang w:val="it-IT"/>
        </w:rPr>
        <w:tab/>
        <w:t>D</w:t>
      </w:r>
      <w:r w:rsidR="00F271C9">
        <w:rPr>
          <w:rFonts w:ascii="Arial" w:hAnsi="Arial" w:cs="Arial"/>
          <w:sz w:val="20"/>
          <w:szCs w:val="20"/>
          <w:lang w:val="it-IT"/>
        </w:rPr>
        <w:t>escrizione secondo il lessico ACR</w:t>
      </w:r>
    </w:p>
    <w:p w14:paraId="11DC793A" w14:textId="6826201E" w:rsidR="00C12D54" w:rsidRPr="00F271C9" w:rsidRDefault="00F271C9" w:rsidP="00C86EB0">
      <w:pPr>
        <w:tabs>
          <w:tab w:val="left" w:pos="2835"/>
        </w:tabs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Alterazioni architetturali</w:t>
      </w:r>
      <w:r w:rsidR="00C12D54" w:rsidRPr="00F271C9">
        <w:rPr>
          <w:rFonts w:ascii="Arial" w:hAnsi="Arial" w:cs="Arial"/>
          <w:b/>
          <w:sz w:val="20"/>
          <w:szCs w:val="20"/>
          <w:lang w:val="it-IT"/>
        </w:rPr>
        <w:t>:</w:t>
      </w:r>
      <w:r w:rsidR="00C86EB0"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Descrizione secondo il lessico ACR</w:t>
      </w:r>
    </w:p>
    <w:p w14:paraId="52235B1E" w14:textId="76DE0B85" w:rsidR="00C12D54" w:rsidRPr="00F271C9" w:rsidRDefault="00F271C9" w:rsidP="00C86EB0">
      <w:pPr>
        <w:tabs>
          <w:tab w:val="left" w:pos="2835"/>
        </w:tabs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Asimmetrie</w:t>
      </w:r>
      <w:r w:rsidR="00C12D54" w:rsidRPr="00F271C9">
        <w:rPr>
          <w:rFonts w:ascii="Arial" w:hAnsi="Arial" w:cs="Arial"/>
          <w:b/>
          <w:sz w:val="20"/>
          <w:szCs w:val="20"/>
          <w:lang w:val="it-IT"/>
        </w:rPr>
        <w:t>:</w:t>
      </w:r>
      <w:r w:rsidR="00C86EB0"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Descrizione secondo il lessico ACR</w:t>
      </w:r>
    </w:p>
    <w:p w14:paraId="59648D41" w14:textId="018BE822" w:rsidR="00C86EB0" w:rsidRDefault="00F271C9" w:rsidP="00C86EB0">
      <w:pPr>
        <w:tabs>
          <w:tab w:val="left" w:pos="2835"/>
        </w:tabs>
        <w:rPr>
          <w:rFonts w:ascii="Arial" w:hAnsi="Arial" w:cs="Arial"/>
          <w:b/>
          <w:sz w:val="20"/>
          <w:szCs w:val="20"/>
          <w:lang w:val="it-IT"/>
        </w:rPr>
      </w:pPr>
      <w:r w:rsidRPr="00F271C9">
        <w:rPr>
          <w:rFonts w:ascii="Arial" w:hAnsi="Arial" w:cs="Arial"/>
          <w:b/>
          <w:sz w:val="20"/>
          <w:szCs w:val="20"/>
          <w:lang w:val="it-IT"/>
        </w:rPr>
        <w:t>Asce</w:t>
      </w:r>
      <w:r w:rsidR="00C12D54" w:rsidRPr="00F271C9">
        <w:rPr>
          <w:rFonts w:ascii="Arial" w:hAnsi="Arial" w:cs="Arial"/>
          <w:b/>
          <w:sz w:val="20"/>
          <w:szCs w:val="20"/>
          <w:lang w:val="it-IT"/>
        </w:rPr>
        <w:t>lla:</w:t>
      </w:r>
      <w:r w:rsidR="00C86EB0">
        <w:rPr>
          <w:rFonts w:ascii="Arial" w:hAnsi="Arial" w:cs="Arial"/>
          <w:b/>
          <w:sz w:val="20"/>
          <w:szCs w:val="20"/>
          <w:lang w:val="it-IT"/>
        </w:rPr>
        <w:tab/>
      </w:r>
    </w:p>
    <w:p w14:paraId="7D3809A9" w14:textId="4E9C3330" w:rsidR="00F271C9" w:rsidRDefault="00F271C9" w:rsidP="00C86EB0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Cute, Sottocute und Regione areolare:</w:t>
      </w:r>
    </w:p>
    <w:p w14:paraId="69D79419" w14:textId="77777777" w:rsidR="00F271C9" w:rsidRDefault="00F271C9" w:rsidP="00C86EB0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Confronto con il precedente esame:</w:t>
      </w:r>
    </w:p>
    <w:p w14:paraId="0E597F17" w14:textId="77777777" w:rsidR="00F271C9" w:rsidRDefault="00F271C9" w:rsidP="00F271C9">
      <w:pPr>
        <w:rPr>
          <w:rFonts w:ascii="Arial" w:hAnsi="Arial" w:cs="Arial"/>
          <w:b/>
          <w:sz w:val="20"/>
          <w:szCs w:val="20"/>
          <w:lang w:val="it-IT"/>
        </w:rPr>
      </w:pPr>
    </w:p>
    <w:p w14:paraId="1A6D6070" w14:textId="77777777" w:rsidR="00F271C9" w:rsidRPr="00C86EB0" w:rsidRDefault="00F271C9" w:rsidP="00F271C9">
      <w:pPr>
        <w:rPr>
          <w:rFonts w:ascii="Arial" w:hAnsi="Arial" w:cs="Arial"/>
          <w:b/>
          <w:sz w:val="24"/>
          <w:szCs w:val="24"/>
          <w:lang w:val="it-IT"/>
        </w:rPr>
      </w:pPr>
      <w:r w:rsidRPr="00C86EB0">
        <w:rPr>
          <w:rFonts w:ascii="Arial" w:hAnsi="Arial" w:cs="Arial"/>
          <w:b/>
          <w:sz w:val="24"/>
          <w:szCs w:val="24"/>
          <w:lang w:val="it-IT"/>
        </w:rPr>
        <w:t xml:space="preserve">Conclusione e raccomandazione: </w:t>
      </w:r>
    </w:p>
    <w:p w14:paraId="71195C4F" w14:textId="77777777" w:rsidR="00F271C9" w:rsidRDefault="00F271C9" w:rsidP="00F271C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Riassunto con BI-RADS Classificazione 0-6</w:t>
      </w:r>
    </w:p>
    <w:p w14:paraId="74F748AB" w14:textId="77777777" w:rsidR="00F271C9" w:rsidRDefault="00F271C9" w:rsidP="00F271C9">
      <w:pPr>
        <w:rPr>
          <w:rFonts w:ascii="Arial" w:hAnsi="Arial" w:cs="Arial"/>
          <w:sz w:val="20"/>
          <w:szCs w:val="20"/>
          <w:lang w:val="it-IT"/>
        </w:rPr>
      </w:pPr>
    </w:p>
    <w:p w14:paraId="59C1E946" w14:textId="77777777" w:rsidR="003D0914" w:rsidRPr="00F271C9" w:rsidRDefault="003D0914" w:rsidP="00F271C9">
      <w:pPr>
        <w:ind w:firstLine="708"/>
        <w:rPr>
          <w:lang w:val="it-IT"/>
        </w:rPr>
      </w:pPr>
    </w:p>
    <w:sectPr w:rsidR="003D0914" w:rsidRPr="00F271C9" w:rsidSect="00C86EB0">
      <w:headerReference w:type="default" r:id="rId7"/>
      <w:pgSz w:w="12240" w:h="15840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0560B" w14:textId="77777777" w:rsidR="00C86EB0" w:rsidRDefault="00C86EB0" w:rsidP="00C86EB0">
      <w:pPr>
        <w:spacing w:after="0" w:line="240" w:lineRule="auto"/>
      </w:pPr>
      <w:r>
        <w:separator/>
      </w:r>
    </w:p>
  </w:endnote>
  <w:endnote w:type="continuationSeparator" w:id="0">
    <w:p w14:paraId="34E6C0AC" w14:textId="77777777" w:rsidR="00C86EB0" w:rsidRDefault="00C86EB0" w:rsidP="00C8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BE6F" w14:textId="77777777" w:rsidR="00C86EB0" w:rsidRDefault="00C86EB0" w:rsidP="00C86EB0">
      <w:pPr>
        <w:spacing w:after="0" w:line="240" w:lineRule="auto"/>
      </w:pPr>
      <w:r>
        <w:separator/>
      </w:r>
    </w:p>
  </w:footnote>
  <w:footnote w:type="continuationSeparator" w:id="0">
    <w:p w14:paraId="6865C559" w14:textId="77777777" w:rsidR="00C86EB0" w:rsidRDefault="00C86EB0" w:rsidP="00C8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669CB" w14:textId="79B05F54" w:rsidR="00C86EB0" w:rsidRDefault="00C86EB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461721" wp14:editId="59E9AC5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39350"/>
          <wp:effectExtent l="0" t="0" r="0" b="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3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54"/>
    <w:rsid w:val="00315D04"/>
    <w:rsid w:val="003611F2"/>
    <w:rsid w:val="003D0914"/>
    <w:rsid w:val="003D6E6A"/>
    <w:rsid w:val="00673DD5"/>
    <w:rsid w:val="00684F35"/>
    <w:rsid w:val="00697D88"/>
    <w:rsid w:val="0071744C"/>
    <w:rsid w:val="00A474F0"/>
    <w:rsid w:val="00BC0BC9"/>
    <w:rsid w:val="00C12D54"/>
    <w:rsid w:val="00C86EB0"/>
    <w:rsid w:val="00D32288"/>
    <w:rsid w:val="00D552F4"/>
    <w:rsid w:val="00D721FE"/>
    <w:rsid w:val="00D8137F"/>
    <w:rsid w:val="00D91AE8"/>
    <w:rsid w:val="00D973A5"/>
    <w:rsid w:val="00DB6FAD"/>
    <w:rsid w:val="00E815F1"/>
    <w:rsid w:val="00F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09C7D"/>
  <w15:chartTrackingRefBased/>
  <w15:docId w15:val="{B4CA7D3C-87B6-4E38-A32B-AD92C8B7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2D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EB0"/>
  </w:style>
  <w:style w:type="paragraph" w:styleId="Fuzeile">
    <w:name w:val="footer"/>
    <w:basedOn w:val="Standard"/>
    <w:link w:val="FuzeileZchn"/>
    <w:uiPriority w:val="99"/>
    <w:unhideWhenUsed/>
    <w:rsid w:val="00C8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DFBA00-5F3F-4CDC-9166-7058144E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Kampmann</dc:creator>
  <cp:keywords/>
  <dc:description/>
  <cp:lastModifiedBy>cbrun</cp:lastModifiedBy>
  <cp:revision>5</cp:revision>
  <dcterms:created xsi:type="dcterms:W3CDTF">2019-06-06T08:10:00Z</dcterms:created>
  <dcterms:modified xsi:type="dcterms:W3CDTF">2019-08-29T15:08:00Z</dcterms:modified>
</cp:coreProperties>
</file>